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7DB8C" w14:textId="77777777" w:rsidR="00D6403E" w:rsidRPr="0001443E" w:rsidRDefault="00D6403E" w:rsidP="00477D9A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01443E">
        <w:rPr>
          <w:rFonts w:asciiTheme="minorHAnsi" w:hAnsiTheme="minorHAnsi" w:cstheme="minorHAnsi"/>
          <w:b/>
          <w:sz w:val="44"/>
          <w:szCs w:val="44"/>
        </w:rPr>
        <w:t>ZÁPIS</w:t>
      </w:r>
    </w:p>
    <w:p w14:paraId="659E82DE" w14:textId="77777777" w:rsidR="00D6403E" w:rsidRPr="00AA57F7" w:rsidRDefault="00D6403E" w:rsidP="00477D9A">
      <w:pPr>
        <w:spacing w:after="0" w:line="240" w:lineRule="auto"/>
        <w:jc w:val="center"/>
        <w:rPr>
          <w:rFonts w:asciiTheme="minorHAnsi" w:hAnsiTheme="minorHAnsi" w:cstheme="minorHAnsi"/>
          <w:b/>
          <w:i/>
        </w:rPr>
      </w:pPr>
    </w:p>
    <w:p w14:paraId="0D0F65FA" w14:textId="77777777" w:rsidR="00D6403E" w:rsidRPr="0001443E" w:rsidRDefault="00D6403E" w:rsidP="00477D9A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01443E">
        <w:rPr>
          <w:rFonts w:asciiTheme="minorHAnsi" w:hAnsiTheme="minorHAnsi" w:cstheme="minorHAnsi"/>
          <w:b/>
          <w:i/>
          <w:sz w:val="24"/>
          <w:szCs w:val="24"/>
        </w:rPr>
        <w:t>ze zasedání členů Rady MAS Stolové hory, z. s.</w:t>
      </w:r>
    </w:p>
    <w:p w14:paraId="22C7EDCE" w14:textId="77777777" w:rsidR="00D6403E" w:rsidRPr="0001443E" w:rsidRDefault="00D6403E" w:rsidP="00477D9A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01443E">
        <w:rPr>
          <w:rFonts w:asciiTheme="minorHAnsi" w:hAnsiTheme="minorHAnsi" w:cstheme="minorHAnsi"/>
          <w:i/>
          <w:sz w:val="24"/>
          <w:szCs w:val="24"/>
        </w:rPr>
        <w:t xml:space="preserve">konaného dne </w:t>
      </w:r>
      <w:r w:rsidR="002C6D12">
        <w:rPr>
          <w:rFonts w:asciiTheme="minorHAnsi" w:hAnsiTheme="minorHAnsi" w:cstheme="minorHAnsi"/>
          <w:i/>
          <w:sz w:val="24"/>
          <w:szCs w:val="24"/>
        </w:rPr>
        <w:t>8. listopadu</w:t>
      </w:r>
      <w:r w:rsidR="00AF7393" w:rsidRPr="0001443E">
        <w:rPr>
          <w:rFonts w:asciiTheme="minorHAnsi" w:hAnsiTheme="minorHAnsi" w:cstheme="minorHAnsi"/>
          <w:i/>
          <w:sz w:val="24"/>
          <w:szCs w:val="24"/>
        </w:rPr>
        <w:t xml:space="preserve"> 202</w:t>
      </w:r>
      <w:r w:rsidR="002F233F">
        <w:rPr>
          <w:rFonts w:asciiTheme="minorHAnsi" w:hAnsiTheme="minorHAnsi" w:cstheme="minorHAnsi"/>
          <w:i/>
          <w:sz w:val="24"/>
          <w:szCs w:val="24"/>
        </w:rPr>
        <w:t>1</w:t>
      </w:r>
      <w:r w:rsidRPr="0001443E">
        <w:rPr>
          <w:rFonts w:asciiTheme="minorHAnsi" w:hAnsiTheme="minorHAnsi" w:cstheme="minorHAnsi"/>
          <w:i/>
          <w:sz w:val="24"/>
          <w:szCs w:val="24"/>
        </w:rPr>
        <w:t xml:space="preserve"> od </w:t>
      </w:r>
      <w:r w:rsidR="00531DB6">
        <w:rPr>
          <w:rFonts w:asciiTheme="minorHAnsi" w:hAnsiTheme="minorHAnsi" w:cstheme="minorHAnsi"/>
          <w:i/>
          <w:sz w:val="24"/>
          <w:szCs w:val="24"/>
        </w:rPr>
        <w:t>1</w:t>
      </w:r>
      <w:r w:rsidR="002C6D12">
        <w:rPr>
          <w:rFonts w:asciiTheme="minorHAnsi" w:hAnsiTheme="minorHAnsi" w:cstheme="minorHAnsi"/>
          <w:i/>
          <w:sz w:val="24"/>
          <w:szCs w:val="24"/>
        </w:rPr>
        <w:t>4</w:t>
      </w:r>
      <w:r w:rsidRPr="0001443E">
        <w:rPr>
          <w:rFonts w:asciiTheme="minorHAnsi" w:hAnsiTheme="minorHAnsi" w:cstheme="minorHAnsi"/>
          <w:i/>
          <w:sz w:val="24"/>
          <w:szCs w:val="24"/>
        </w:rPr>
        <w:t xml:space="preserve"> hodin</w:t>
      </w:r>
    </w:p>
    <w:p w14:paraId="6AFAC456" w14:textId="77777777" w:rsidR="00D6403E" w:rsidRPr="006D0B47" w:rsidRDefault="00D6403E" w:rsidP="00477D9A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6D0B47">
        <w:rPr>
          <w:rFonts w:asciiTheme="minorHAnsi" w:hAnsiTheme="minorHAnsi" w:cstheme="minorHAnsi"/>
          <w:i/>
          <w:sz w:val="24"/>
          <w:szCs w:val="24"/>
        </w:rPr>
        <w:t>v</w:t>
      </w:r>
      <w:r w:rsidR="002C6D12">
        <w:rPr>
          <w:rFonts w:asciiTheme="minorHAnsi" w:hAnsiTheme="minorHAnsi" w:cstheme="minorHAnsi"/>
          <w:i/>
          <w:sz w:val="24"/>
          <w:szCs w:val="24"/>
        </w:rPr>
        <w:t> zasedací místnosti MAS Stolové hory v budově úřadu městyse ve Velkém Poříčí</w:t>
      </w:r>
    </w:p>
    <w:p w14:paraId="314B028A" w14:textId="77777777" w:rsidR="00D6403E" w:rsidRPr="0001443E" w:rsidRDefault="00D6403E" w:rsidP="00477D9A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 w:line="24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25AD462B" w14:textId="77777777" w:rsidR="00D6403E" w:rsidRPr="0001443E" w:rsidRDefault="00D6403E" w:rsidP="00477D9A">
      <w:pPr>
        <w:spacing w:after="0" w:line="24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0369B7E4" w14:textId="77777777" w:rsidR="00D6403E" w:rsidRDefault="00D6403E" w:rsidP="00477D9A">
      <w:pPr>
        <w:widowControl w:val="0"/>
        <w:autoSpaceDE w:val="0"/>
        <w:spacing w:after="0" w:line="240" w:lineRule="auto"/>
        <w:ind w:left="2160" w:hanging="2160"/>
        <w:jc w:val="both"/>
        <w:rPr>
          <w:rFonts w:asciiTheme="minorHAnsi" w:hAnsiTheme="minorHAnsi" w:cstheme="minorHAnsi"/>
        </w:rPr>
      </w:pPr>
      <w:r w:rsidRPr="00AA57F7">
        <w:rPr>
          <w:rFonts w:asciiTheme="minorHAnsi" w:hAnsiTheme="minorHAnsi" w:cstheme="minorHAnsi"/>
          <w:b/>
        </w:rPr>
        <w:t>Přítomní členové:</w:t>
      </w:r>
      <w:r w:rsidRPr="00AA57F7">
        <w:rPr>
          <w:rFonts w:asciiTheme="minorHAnsi" w:hAnsiTheme="minorHAnsi" w:cstheme="minorHAnsi"/>
          <w:b/>
        </w:rPr>
        <w:tab/>
      </w:r>
      <w:r w:rsidRPr="00AA57F7">
        <w:rPr>
          <w:rFonts w:asciiTheme="minorHAnsi" w:hAnsiTheme="minorHAnsi" w:cstheme="minorHAnsi"/>
          <w:b/>
        </w:rPr>
        <w:tab/>
      </w:r>
      <w:r w:rsidRPr="00AA57F7">
        <w:rPr>
          <w:rFonts w:asciiTheme="minorHAnsi" w:hAnsiTheme="minorHAnsi" w:cstheme="minorHAnsi"/>
        </w:rPr>
        <w:t>dle prezenční listiny</w:t>
      </w:r>
    </w:p>
    <w:p w14:paraId="09C05842" w14:textId="77777777" w:rsidR="00DC3007" w:rsidRPr="0003410B" w:rsidRDefault="00DC3007" w:rsidP="00477D9A">
      <w:pPr>
        <w:widowControl w:val="0"/>
        <w:autoSpaceDE w:val="0"/>
        <w:spacing w:after="0" w:line="240" w:lineRule="auto"/>
        <w:ind w:left="2160" w:hanging="21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03410B">
        <w:rPr>
          <w:rFonts w:asciiTheme="minorHAnsi" w:hAnsiTheme="minorHAnsi" w:cstheme="minorHAnsi"/>
          <w:bCs/>
        </w:rPr>
        <w:t>Pavel Rejchrt</w:t>
      </w:r>
    </w:p>
    <w:p w14:paraId="330698D2" w14:textId="77777777" w:rsidR="00DC3007" w:rsidRDefault="00DC3007" w:rsidP="00477D9A">
      <w:pPr>
        <w:widowControl w:val="0"/>
        <w:autoSpaceDE w:val="0"/>
        <w:spacing w:after="0" w:line="240" w:lineRule="auto"/>
        <w:ind w:left="2160" w:hanging="2160"/>
        <w:jc w:val="both"/>
        <w:rPr>
          <w:rFonts w:asciiTheme="minorHAnsi" w:hAnsiTheme="minorHAnsi" w:cstheme="minorHAnsi"/>
          <w:bCs/>
        </w:rPr>
      </w:pPr>
      <w:r w:rsidRPr="0003410B">
        <w:rPr>
          <w:rFonts w:asciiTheme="minorHAnsi" w:hAnsiTheme="minorHAnsi" w:cstheme="minorHAnsi"/>
          <w:bCs/>
        </w:rPr>
        <w:tab/>
      </w:r>
      <w:r w:rsidRPr="0003410B">
        <w:rPr>
          <w:rFonts w:asciiTheme="minorHAnsi" w:hAnsiTheme="minorHAnsi" w:cstheme="minorHAnsi"/>
          <w:bCs/>
        </w:rPr>
        <w:tab/>
        <w:t>David Hauschke</w:t>
      </w:r>
    </w:p>
    <w:p w14:paraId="1F2176A6" w14:textId="77777777" w:rsidR="00531DB6" w:rsidRPr="0003410B" w:rsidRDefault="00531DB6" w:rsidP="00477D9A">
      <w:pPr>
        <w:widowControl w:val="0"/>
        <w:autoSpaceDE w:val="0"/>
        <w:spacing w:after="0" w:line="240" w:lineRule="auto"/>
        <w:ind w:left="2160" w:hanging="21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Mirka Soldánová</w:t>
      </w:r>
    </w:p>
    <w:p w14:paraId="61D18748" w14:textId="77777777" w:rsidR="00D6403E" w:rsidRPr="0001443E" w:rsidRDefault="00D6403E" w:rsidP="00477D9A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3E3FD236" w14:textId="77777777" w:rsidR="00D6403E" w:rsidRPr="0001443E" w:rsidRDefault="00D6403E" w:rsidP="00477D9A">
      <w:pPr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31704187" w14:textId="77777777" w:rsidR="00D6403E" w:rsidRPr="00AA57F7" w:rsidRDefault="00D6403E" w:rsidP="00477D9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A57F7">
        <w:rPr>
          <w:rFonts w:asciiTheme="minorHAnsi" w:hAnsiTheme="minorHAnsi" w:cstheme="minorHAnsi"/>
          <w:b/>
        </w:rPr>
        <w:t>Program zasedání:</w:t>
      </w:r>
    </w:p>
    <w:p w14:paraId="3A8E9EB3" w14:textId="77777777" w:rsidR="00D6403E" w:rsidRPr="0001443E" w:rsidRDefault="00D6403E" w:rsidP="00477D9A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0C6B1DE2" w14:textId="77777777" w:rsidR="00F87BBF" w:rsidRDefault="00F87BBF" w:rsidP="00F87BBF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D1E1A">
        <w:rPr>
          <w:rFonts w:asciiTheme="minorHAnsi" w:hAnsiTheme="minorHAnsi" w:cstheme="minorHAnsi"/>
        </w:rPr>
        <w:t>Zahájení zasedání členů Rady MAS Stolové hory</w:t>
      </w:r>
    </w:p>
    <w:p w14:paraId="04662D50" w14:textId="77777777" w:rsidR="00DE5236" w:rsidRPr="008D1E1A" w:rsidRDefault="00DE5236" w:rsidP="00F87BBF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Přihláška ke členství v MAS – Pod čepicí, z. s.</w:t>
      </w:r>
    </w:p>
    <w:p w14:paraId="5EE5111B" w14:textId="77777777" w:rsidR="00FA0F5B" w:rsidRPr="008D1E1A" w:rsidRDefault="002C6D12" w:rsidP="00FA0F5B">
      <w:pPr>
        <w:pStyle w:val="Odstavecseseznamem"/>
        <w:numPr>
          <w:ilvl w:val="0"/>
          <w:numId w:val="1"/>
        </w:numPr>
        <w:suppressAutoHyphens w:val="0"/>
        <w:spacing w:after="0" w:line="240" w:lineRule="auto"/>
        <w:rPr>
          <w:rFonts w:eastAsia="Times New Roman" w:cstheme="minorHAnsi"/>
          <w:lang w:eastAsia="cs-CZ"/>
        </w:rPr>
      </w:pPr>
      <w:r w:rsidRPr="008D1E1A">
        <w:rPr>
          <w:rFonts w:eastAsia="Times New Roman" w:cstheme="minorHAnsi"/>
          <w:lang w:eastAsia="cs-CZ"/>
        </w:rPr>
        <w:t>Příprava zasedání volební valné hromady MAS</w:t>
      </w:r>
    </w:p>
    <w:p w14:paraId="14CE17BF" w14:textId="77777777" w:rsidR="002C6D12" w:rsidRPr="008D1E1A" w:rsidRDefault="002C6D12" w:rsidP="00FA0F5B">
      <w:pPr>
        <w:pStyle w:val="Odstavecseseznamem"/>
        <w:numPr>
          <w:ilvl w:val="0"/>
          <w:numId w:val="1"/>
        </w:numPr>
        <w:suppressAutoHyphens w:val="0"/>
        <w:spacing w:after="0" w:line="240" w:lineRule="auto"/>
        <w:rPr>
          <w:rFonts w:eastAsia="Times New Roman" w:cstheme="minorHAnsi"/>
          <w:lang w:eastAsia="cs-CZ"/>
        </w:rPr>
      </w:pPr>
      <w:r w:rsidRPr="008D1E1A">
        <w:rPr>
          <w:rFonts w:eastAsia="Times New Roman" w:cstheme="minorHAnsi"/>
          <w:lang w:eastAsia="cs-CZ"/>
        </w:rPr>
        <w:t>Výsadba ovocné aleje v Machově</w:t>
      </w:r>
    </w:p>
    <w:p w14:paraId="4171B32F" w14:textId="77777777" w:rsidR="002C6D12" w:rsidRDefault="002C6D12" w:rsidP="00FA0F5B">
      <w:pPr>
        <w:pStyle w:val="Odstavecseseznamem"/>
        <w:numPr>
          <w:ilvl w:val="0"/>
          <w:numId w:val="1"/>
        </w:numPr>
        <w:suppressAutoHyphens w:val="0"/>
        <w:spacing w:after="0" w:line="240" w:lineRule="auto"/>
        <w:rPr>
          <w:rFonts w:eastAsia="Times New Roman" w:cstheme="minorHAnsi"/>
          <w:lang w:eastAsia="cs-CZ"/>
        </w:rPr>
      </w:pPr>
      <w:r w:rsidRPr="008D1E1A">
        <w:rPr>
          <w:rFonts w:eastAsia="Times New Roman" w:cstheme="minorHAnsi"/>
          <w:lang w:eastAsia="cs-CZ"/>
        </w:rPr>
        <w:t>Týden vzdělávání dospělých</w:t>
      </w:r>
    </w:p>
    <w:p w14:paraId="41F3DFC6" w14:textId="77777777" w:rsidR="00861B72" w:rsidRPr="008D1E1A" w:rsidRDefault="00861B72" w:rsidP="00FA0F5B">
      <w:pPr>
        <w:pStyle w:val="Odstavecseseznamem"/>
        <w:numPr>
          <w:ilvl w:val="0"/>
          <w:numId w:val="1"/>
        </w:numPr>
        <w:suppressAutoHyphens w:val="0"/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Informace k 14. výzvě MAS v IROP – Stanice </w:t>
      </w:r>
      <w:r w:rsidR="0093037D">
        <w:rPr>
          <w:rFonts w:eastAsia="Times New Roman" w:cstheme="minorHAnsi"/>
          <w:lang w:eastAsia="cs-CZ"/>
        </w:rPr>
        <w:t>IZS – III</w:t>
      </w:r>
    </w:p>
    <w:p w14:paraId="43DC96A1" w14:textId="77777777" w:rsidR="002C6D12" w:rsidRDefault="002C6D12" w:rsidP="00FA0F5B">
      <w:pPr>
        <w:pStyle w:val="Odstavecseseznamem"/>
        <w:numPr>
          <w:ilvl w:val="0"/>
          <w:numId w:val="1"/>
        </w:numPr>
        <w:suppressAutoHyphens w:val="0"/>
        <w:spacing w:after="0" w:line="240" w:lineRule="auto"/>
        <w:rPr>
          <w:rFonts w:eastAsia="Times New Roman" w:cstheme="minorHAnsi"/>
          <w:lang w:eastAsia="cs-CZ"/>
        </w:rPr>
      </w:pPr>
      <w:r w:rsidRPr="008D1E1A">
        <w:rPr>
          <w:rFonts w:eastAsia="Times New Roman" w:cstheme="minorHAnsi"/>
          <w:lang w:eastAsia="cs-CZ"/>
        </w:rPr>
        <w:t>Informace o průběhu příprav Akčních plánů SCLLD 2021-2027</w:t>
      </w:r>
    </w:p>
    <w:p w14:paraId="008B8751" w14:textId="77777777" w:rsidR="00DE5236" w:rsidRDefault="00DE5236" w:rsidP="00FA0F5B">
      <w:pPr>
        <w:pStyle w:val="Odstavecseseznamem"/>
        <w:numPr>
          <w:ilvl w:val="0"/>
          <w:numId w:val="1"/>
        </w:numPr>
        <w:suppressAutoHyphens w:val="0"/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Návrh nové auditorské smlouvy</w:t>
      </w:r>
    </w:p>
    <w:p w14:paraId="03D2E654" w14:textId="77777777" w:rsidR="00DE5236" w:rsidRPr="008D1E1A" w:rsidRDefault="00DE5236" w:rsidP="00FA0F5B">
      <w:pPr>
        <w:pStyle w:val="Odstavecseseznamem"/>
        <w:numPr>
          <w:ilvl w:val="0"/>
          <w:numId w:val="1"/>
        </w:numPr>
        <w:suppressAutoHyphens w:val="0"/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Informace o podpisech memorand o spolupráci</w:t>
      </w:r>
    </w:p>
    <w:p w14:paraId="4CDAC4F6" w14:textId="77777777" w:rsidR="00AF7393" w:rsidRPr="008D1E1A" w:rsidRDefault="00AF7393" w:rsidP="00AF7393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D1E1A">
        <w:rPr>
          <w:rFonts w:asciiTheme="minorHAnsi" w:hAnsiTheme="minorHAnsi" w:cstheme="minorHAnsi"/>
        </w:rPr>
        <w:t>Diskuze</w:t>
      </w:r>
    </w:p>
    <w:p w14:paraId="7FC2E94A" w14:textId="77777777" w:rsidR="00AF7393" w:rsidRPr="008D1E1A" w:rsidRDefault="00AF7393" w:rsidP="00AF7393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D1E1A">
        <w:rPr>
          <w:rFonts w:asciiTheme="minorHAnsi" w:hAnsiTheme="minorHAnsi" w:cstheme="minorHAnsi"/>
        </w:rPr>
        <w:t>Schválení usnesení</w:t>
      </w:r>
    </w:p>
    <w:p w14:paraId="737CA741" w14:textId="77777777" w:rsidR="00AF7393" w:rsidRPr="008D1E1A" w:rsidRDefault="00AF7393" w:rsidP="00AF7393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D1E1A">
        <w:rPr>
          <w:rFonts w:asciiTheme="minorHAnsi" w:hAnsiTheme="minorHAnsi" w:cstheme="minorHAnsi"/>
        </w:rPr>
        <w:t>Závěr</w:t>
      </w:r>
    </w:p>
    <w:p w14:paraId="10294DB2" w14:textId="77777777" w:rsidR="00D6403E" w:rsidRPr="0001443E" w:rsidRDefault="00D6403E" w:rsidP="00477D9A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1B965A7E" w14:textId="77777777" w:rsidR="00D6403E" w:rsidRPr="0003410B" w:rsidRDefault="00D6403E" w:rsidP="00477D9A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721A496B" w14:textId="77777777" w:rsidR="00AA5808" w:rsidRPr="00AA57F7" w:rsidRDefault="00D6403E" w:rsidP="00AA5808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AA57F7">
        <w:rPr>
          <w:rFonts w:asciiTheme="minorHAnsi" w:hAnsiTheme="minorHAnsi" w:cstheme="minorHAnsi"/>
          <w:b/>
          <w:bCs/>
          <w:u w:val="single"/>
        </w:rPr>
        <w:t>ZAHÁJENÍ</w:t>
      </w:r>
    </w:p>
    <w:p w14:paraId="757F902B" w14:textId="77777777" w:rsidR="00D6403E" w:rsidRDefault="00D6403E" w:rsidP="00477D9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548B4">
        <w:rPr>
          <w:rFonts w:asciiTheme="minorHAnsi" w:hAnsiTheme="minorHAnsi" w:cstheme="minorHAnsi"/>
          <w:color w:val="000000" w:themeColor="text1"/>
        </w:rPr>
        <w:t xml:space="preserve">Přítomné členy na zasedání </w:t>
      </w:r>
      <w:r w:rsidR="00AD72B4" w:rsidRPr="003548B4">
        <w:rPr>
          <w:rFonts w:asciiTheme="minorHAnsi" w:hAnsiTheme="minorHAnsi" w:cstheme="minorHAnsi"/>
          <w:color w:val="000000" w:themeColor="text1"/>
        </w:rPr>
        <w:t>r</w:t>
      </w:r>
      <w:r w:rsidRPr="003548B4">
        <w:rPr>
          <w:rFonts w:asciiTheme="minorHAnsi" w:hAnsiTheme="minorHAnsi" w:cstheme="minorHAnsi"/>
          <w:color w:val="000000" w:themeColor="text1"/>
        </w:rPr>
        <w:t xml:space="preserve">ady přivítal </w:t>
      </w:r>
      <w:r w:rsidR="00747F94" w:rsidRPr="003548B4">
        <w:rPr>
          <w:rFonts w:asciiTheme="minorHAnsi" w:hAnsiTheme="minorHAnsi" w:cstheme="minorHAnsi"/>
          <w:color w:val="000000" w:themeColor="text1"/>
        </w:rPr>
        <w:t>Pavel Rejchrt</w:t>
      </w:r>
      <w:r w:rsidR="00740C48">
        <w:rPr>
          <w:rFonts w:asciiTheme="minorHAnsi" w:hAnsiTheme="minorHAnsi" w:cstheme="minorHAnsi"/>
          <w:color w:val="000000" w:themeColor="text1"/>
        </w:rPr>
        <w:t>, manažer MAS</w:t>
      </w:r>
      <w:r w:rsidR="00AA5808" w:rsidRPr="003548B4">
        <w:rPr>
          <w:rFonts w:asciiTheme="minorHAnsi" w:hAnsiTheme="minorHAnsi" w:cstheme="minorHAnsi"/>
          <w:color w:val="000000" w:themeColor="text1"/>
        </w:rPr>
        <w:t xml:space="preserve">. </w:t>
      </w:r>
      <w:r w:rsidRPr="003548B4">
        <w:rPr>
          <w:rFonts w:asciiTheme="minorHAnsi" w:hAnsiTheme="minorHAnsi" w:cstheme="minorHAnsi"/>
          <w:color w:val="000000" w:themeColor="text1"/>
        </w:rPr>
        <w:t>Program zasedání byl předem rozeslán</w:t>
      </w:r>
      <w:r w:rsidR="00C90257" w:rsidRPr="003548B4">
        <w:rPr>
          <w:rFonts w:asciiTheme="minorHAnsi" w:hAnsiTheme="minorHAnsi" w:cstheme="minorHAnsi"/>
          <w:color w:val="000000" w:themeColor="text1"/>
        </w:rPr>
        <w:t xml:space="preserve"> </w:t>
      </w:r>
      <w:r w:rsidRPr="003548B4">
        <w:rPr>
          <w:rFonts w:asciiTheme="minorHAnsi" w:hAnsiTheme="minorHAnsi" w:cstheme="minorHAnsi"/>
          <w:color w:val="000000" w:themeColor="text1"/>
        </w:rPr>
        <w:t>e</w:t>
      </w:r>
      <w:r w:rsidR="00C90257" w:rsidRPr="003548B4">
        <w:rPr>
          <w:rFonts w:asciiTheme="minorHAnsi" w:hAnsiTheme="minorHAnsi" w:cstheme="minorHAnsi"/>
          <w:color w:val="000000" w:themeColor="text1"/>
        </w:rPr>
        <w:t>-</w:t>
      </w:r>
      <w:r w:rsidRPr="003548B4">
        <w:rPr>
          <w:rFonts w:asciiTheme="minorHAnsi" w:hAnsiTheme="minorHAnsi" w:cstheme="minorHAnsi"/>
          <w:color w:val="000000" w:themeColor="text1"/>
        </w:rPr>
        <w:t>mailem</w:t>
      </w:r>
      <w:r w:rsidR="001B511B" w:rsidRPr="003548B4">
        <w:rPr>
          <w:rFonts w:asciiTheme="minorHAnsi" w:hAnsiTheme="minorHAnsi" w:cstheme="minorHAnsi"/>
          <w:color w:val="000000" w:themeColor="text1"/>
        </w:rPr>
        <w:t xml:space="preserve">. </w:t>
      </w:r>
      <w:r w:rsidR="00341CE7" w:rsidRPr="003548B4">
        <w:rPr>
          <w:rFonts w:asciiTheme="minorHAnsi" w:hAnsiTheme="minorHAnsi" w:cstheme="minorHAnsi"/>
          <w:color w:val="000000" w:themeColor="text1"/>
        </w:rPr>
        <w:t xml:space="preserve">Všichni přítomní členové rady </w:t>
      </w:r>
      <w:r w:rsidR="00747F94" w:rsidRPr="003548B4">
        <w:rPr>
          <w:rFonts w:asciiTheme="minorHAnsi" w:hAnsiTheme="minorHAnsi" w:cstheme="minorHAnsi"/>
          <w:color w:val="000000" w:themeColor="text1"/>
        </w:rPr>
        <w:t>s</w:t>
      </w:r>
      <w:r w:rsidR="00430364">
        <w:rPr>
          <w:rFonts w:asciiTheme="minorHAnsi" w:hAnsiTheme="minorHAnsi" w:cstheme="minorHAnsi"/>
          <w:color w:val="000000" w:themeColor="text1"/>
        </w:rPr>
        <w:t> </w:t>
      </w:r>
      <w:r w:rsidR="00747F94" w:rsidRPr="003548B4">
        <w:rPr>
          <w:rFonts w:asciiTheme="minorHAnsi" w:hAnsiTheme="minorHAnsi" w:cstheme="minorHAnsi"/>
          <w:color w:val="000000" w:themeColor="text1"/>
        </w:rPr>
        <w:t>programem</w:t>
      </w:r>
      <w:r w:rsidR="00341CE7" w:rsidRPr="003548B4">
        <w:rPr>
          <w:rFonts w:asciiTheme="minorHAnsi" w:hAnsiTheme="minorHAnsi" w:cstheme="minorHAnsi"/>
          <w:color w:val="000000" w:themeColor="text1"/>
        </w:rPr>
        <w:t xml:space="preserve"> souhlasili. Z prezenční</w:t>
      </w:r>
      <w:r w:rsidRPr="003548B4">
        <w:rPr>
          <w:rFonts w:asciiTheme="minorHAnsi" w:hAnsiTheme="minorHAnsi" w:cstheme="minorHAnsi"/>
          <w:color w:val="000000" w:themeColor="text1"/>
        </w:rPr>
        <w:t xml:space="preserve"> listiny bylo ověřeno, zda je </w:t>
      </w:r>
      <w:r w:rsidR="00AD72B4" w:rsidRPr="003548B4">
        <w:rPr>
          <w:rFonts w:asciiTheme="minorHAnsi" w:hAnsiTheme="minorHAnsi" w:cstheme="minorHAnsi"/>
          <w:color w:val="000000" w:themeColor="text1"/>
        </w:rPr>
        <w:t>r</w:t>
      </w:r>
      <w:r w:rsidRPr="003548B4">
        <w:rPr>
          <w:rFonts w:asciiTheme="minorHAnsi" w:hAnsiTheme="minorHAnsi" w:cstheme="minorHAnsi"/>
          <w:color w:val="000000" w:themeColor="text1"/>
        </w:rPr>
        <w:t xml:space="preserve">ada usnášeníschopná – </w:t>
      </w:r>
      <w:r w:rsidRPr="0003410B">
        <w:rPr>
          <w:rFonts w:asciiTheme="minorHAnsi" w:hAnsiTheme="minorHAnsi" w:cstheme="minorHAnsi"/>
        </w:rPr>
        <w:t>přítomno</w:t>
      </w:r>
      <w:r w:rsidR="00B75704" w:rsidRPr="0003410B">
        <w:rPr>
          <w:rFonts w:asciiTheme="minorHAnsi" w:hAnsiTheme="minorHAnsi" w:cstheme="minorHAnsi"/>
        </w:rPr>
        <w:t xml:space="preserve"> je</w:t>
      </w:r>
      <w:r w:rsidRPr="0003410B">
        <w:rPr>
          <w:rFonts w:asciiTheme="minorHAnsi" w:hAnsiTheme="minorHAnsi" w:cstheme="minorHAnsi"/>
        </w:rPr>
        <w:t xml:space="preserve"> </w:t>
      </w:r>
      <w:r w:rsidR="001A6B78">
        <w:rPr>
          <w:rFonts w:asciiTheme="minorHAnsi" w:hAnsiTheme="minorHAnsi" w:cstheme="minorHAnsi"/>
        </w:rPr>
        <w:t>7</w:t>
      </w:r>
      <w:r w:rsidR="00B75704" w:rsidRPr="001E1F0F">
        <w:rPr>
          <w:rFonts w:asciiTheme="minorHAnsi" w:hAnsiTheme="minorHAnsi" w:cstheme="minorHAnsi"/>
        </w:rPr>
        <w:t xml:space="preserve"> </w:t>
      </w:r>
      <w:r w:rsidRPr="001E1F0F">
        <w:rPr>
          <w:rFonts w:asciiTheme="minorHAnsi" w:hAnsiTheme="minorHAnsi" w:cstheme="minorHAnsi"/>
        </w:rPr>
        <w:t xml:space="preserve">z celkového počtu 9 členů. Následně bylo konstatováno, že je </w:t>
      </w:r>
      <w:r w:rsidR="00AD72B4" w:rsidRPr="001E1F0F">
        <w:rPr>
          <w:rFonts w:asciiTheme="minorHAnsi" w:hAnsiTheme="minorHAnsi" w:cstheme="minorHAnsi"/>
        </w:rPr>
        <w:t>r</w:t>
      </w:r>
      <w:r w:rsidRPr="001E1F0F">
        <w:rPr>
          <w:rFonts w:asciiTheme="minorHAnsi" w:hAnsiTheme="minorHAnsi" w:cstheme="minorHAnsi"/>
        </w:rPr>
        <w:t xml:space="preserve">ada MAS Stolové hory usnášeníschopná. </w:t>
      </w:r>
    </w:p>
    <w:p w14:paraId="39CABD07" w14:textId="77777777" w:rsidR="00430364" w:rsidRDefault="00430364" w:rsidP="00477D9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1C295AD" w14:textId="77777777" w:rsidR="00430364" w:rsidRDefault="00430364" w:rsidP="00477D9A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Manažer MAS následně shrnul a připomněl činnost MAS napříč projekty od posledního zasedání rady:</w:t>
      </w:r>
    </w:p>
    <w:p w14:paraId="10F4E96A" w14:textId="77777777" w:rsidR="00430364" w:rsidRDefault="003E4D63" w:rsidP="00430364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schválení koncepční části SCLLD 2021+</w:t>
      </w:r>
    </w:p>
    <w:p w14:paraId="1EAB39A3" w14:textId="77777777" w:rsidR="003E4D63" w:rsidRDefault="003E4D63" w:rsidP="00430364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výzvy v PRV a IROP</w:t>
      </w:r>
    </w:p>
    <w:p w14:paraId="29CEE98C" w14:textId="77777777" w:rsidR="003E4D63" w:rsidRDefault="003E4D63" w:rsidP="00430364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příměstské tábory</w:t>
      </w:r>
      <w:r w:rsidR="00212BEC">
        <w:rPr>
          <w:rFonts w:asciiTheme="minorHAnsi" w:hAnsiTheme="minorHAnsi" w:cstheme="minorHAnsi"/>
          <w:color w:val="000000" w:themeColor="text1"/>
        </w:rPr>
        <w:t xml:space="preserve"> v regionu Náchodska</w:t>
      </w:r>
    </w:p>
    <w:p w14:paraId="01E276B5" w14:textId="77777777" w:rsidR="003E4D63" w:rsidRDefault="003E4D63" w:rsidP="00430364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snídaně pro zástupce obcí</w:t>
      </w:r>
    </w:p>
    <w:p w14:paraId="67F09EDF" w14:textId="77777777" w:rsidR="003E4D63" w:rsidRDefault="003E4D63" w:rsidP="00430364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konference Učení pro život</w:t>
      </w:r>
    </w:p>
    <w:p w14:paraId="150BB5CC" w14:textId="77777777" w:rsidR="00430364" w:rsidRPr="003E4D63" w:rsidRDefault="003E4D63" w:rsidP="003E4D63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Příběhy našich sousedů</w:t>
      </w:r>
    </w:p>
    <w:p w14:paraId="7D4A02FC" w14:textId="77777777" w:rsidR="001A0A89" w:rsidRDefault="001A0A89" w:rsidP="00477D9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B618060" w14:textId="77777777" w:rsidR="00DE5236" w:rsidRPr="00861B72" w:rsidRDefault="00DE5236" w:rsidP="00AA5808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861B72">
        <w:rPr>
          <w:rFonts w:asciiTheme="minorHAnsi" w:hAnsiTheme="minorHAnsi" w:cstheme="minorHAnsi"/>
          <w:b/>
          <w:bCs/>
          <w:u w:val="single"/>
        </w:rPr>
        <w:t>PŘIHLÁŠKA KE ČLENSTVÍ V MAS – POD ČEPICÍ, z. s.</w:t>
      </w:r>
    </w:p>
    <w:p w14:paraId="06869C0D" w14:textId="77777777" w:rsidR="00BE0161" w:rsidRDefault="00DE5236" w:rsidP="00DE5236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Radě MAS byla předložena k projednání přihláška spolku Pod čepicí, z. s. (muzeumpodcepici.cz), který usiluje o členství v MAS v rámci zájmové skupiny Cestovní ruch a poskytování služeb. Pod čepicí, z. s., provozuje interaktivní muzeum chytré zábavy v Hronově. Spolek zastupuje Martina Špringrová, DiS., která by byla i osobou pověřenou k zastupování v MAS. </w:t>
      </w:r>
    </w:p>
    <w:p w14:paraId="751D4289" w14:textId="77777777" w:rsidR="00BE0161" w:rsidRDefault="00BE0161" w:rsidP="00DE523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E8E7B3A" w14:textId="77777777" w:rsidR="00DE5236" w:rsidRDefault="00DE5236" w:rsidP="00BE0161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MAS přihlášku projednala. </w:t>
      </w:r>
    </w:p>
    <w:p w14:paraId="3B1A4AD8" w14:textId="77777777" w:rsidR="00DE5236" w:rsidRDefault="00DE5236" w:rsidP="00DE5236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Návrh usnesení:</w:t>
      </w:r>
    </w:p>
    <w:p w14:paraId="7AB61429" w14:textId="77777777" w:rsidR="00DE5236" w:rsidRPr="00531DB6" w:rsidRDefault="00DE5236" w:rsidP="00DE5236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Rada MAS přijímá Pod čepicí, z. s., mezi členy MAS Stolové hory, z. s., a zařazuje jej do zájmové skupiny Cestovní ruch a poskytování služeb.</w:t>
      </w:r>
    </w:p>
    <w:p w14:paraId="363064FA" w14:textId="77777777" w:rsidR="00DE5236" w:rsidRPr="00AA57F7" w:rsidRDefault="00DE5236" w:rsidP="00DE5236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703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540"/>
      </w:tblGrid>
      <w:tr w:rsidR="00DE5236" w:rsidRPr="00AA57F7" w14:paraId="6711F3AC" w14:textId="77777777" w:rsidTr="00437209">
        <w:tc>
          <w:tcPr>
            <w:tcW w:w="1280" w:type="dxa"/>
            <w:shd w:val="clear" w:color="auto" w:fill="auto"/>
          </w:tcPr>
          <w:p w14:paraId="799E9CDD" w14:textId="77777777" w:rsidR="00DE5236" w:rsidRPr="00AA57F7" w:rsidRDefault="00DE5236" w:rsidP="00437209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57F7">
              <w:rPr>
                <w:rFonts w:asciiTheme="minorHAnsi" w:hAnsiTheme="minorHAnsi" w:cstheme="minorHAnsi"/>
                <w:color w:val="000000" w:themeColor="text1"/>
              </w:rPr>
              <w:t xml:space="preserve">Pro: </w:t>
            </w:r>
            <w:r w:rsidR="001A6B78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1281" w:type="dxa"/>
            <w:shd w:val="clear" w:color="auto" w:fill="auto"/>
          </w:tcPr>
          <w:p w14:paraId="54F4C684" w14:textId="77777777" w:rsidR="00DE5236" w:rsidRPr="00AA57F7" w:rsidRDefault="00DE5236" w:rsidP="00437209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81" w:type="dxa"/>
            <w:shd w:val="clear" w:color="auto" w:fill="auto"/>
          </w:tcPr>
          <w:p w14:paraId="4D709616" w14:textId="77777777" w:rsidR="00DE5236" w:rsidRPr="00AA57F7" w:rsidRDefault="00DE5236" w:rsidP="00437209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57F7">
              <w:rPr>
                <w:rFonts w:asciiTheme="minorHAnsi" w:hAnsiTheme="minorHAnsi" w:cstheme="minorHAnsi"/>
                <w:color w:val="000000" w:themeColor="text1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733AA58D" w14:textId="77777777" w:rsidR="00DE5236" w:rsidRPr="00AA57F7" w:rsidRDefault="00DE5236" w:rsidP="00437209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40" w:type="dxa"/>
            <w:shd w:val="clear" w:color="auto" w:fill="auto"/>
          </w:tcPr>
          <w:p w14:paraId="2BEE1114" w14:textId="77777777" w:rsidR="00DE5236" w:rsidRPr="00AA57F7" w:rsidRDefault="00DE5236" w:rsidP="00437209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57F7">
              <w:rPr>
                <w:rFonts w:asciiTheme="minorHAnsi" w:hAnsiTheme="minorHAnsi" w:cstheme="minorHAnsi"/>
                <w:color w:val="000000" w:themeColor="text1"/>
              </w:rPr>
              <w:t>Zdržel se: 0</w:t>
            </w:r>
          </w:p>
        </w:tc>
      </w:tr>
    </w:tbl>
    <w:p w14:paraId="36BDEB4C" w14:textId="77777777" w:rsidR="00DE5236" w:rsidRPr="001E1F0F" w:rsidRDefault="00DE5236" w:rsidP="00DE5236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  <w:sz w:val="20"/>
          <w:szCs w:val="20"/>
        </w:rPr>
      </w:pPr>
    </w:p>
    <w:p w14:paraId="2EF885F9" w14:textId="77777777" w:rsidR="00AA5808" w:rsidRPr="00AC206E" w:rsidRDefault="00430364" w:rsidP="00AA5808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PŘÍPRAVA ZASEDÁNÍ VOLEBNÍ VALNÉ HROMADY MAS</w:t>
      </w:r>
    </w:p>
    <w:p w14:paraId="0F386040" w14:textId="77777777" w:rsidR="00AC206E" w:rsidRDefault="001A6B78" w:rsidP="00AC206E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Před projednáním tohoto bodu se připojil pan Lád. </w:t>
      </w:r>
      <w:r w:rsidR="00AC206E" w:rsidRPr="00AC206E">
        <w:rPr>
          <w:rFonts w:asciiTheme="minorHAnsi" w:hAnsiTheme="minorHAnsi" w:cstheme="minorHAnsi"/>
        </w:rPr>
        <w:t xml:space="preserve">Manažer MAS </w:t>
      </w:r>
      <w:r w:rsidR="003E4D63">
        <w:rPr>
          <w:rFonts w:asciiTheme="minorHAnsi" w:hAnsiTheme="minorHAnsi" w:cstheme="minorHAnsi"/>
        </w:rPr>
        <w:t>započal s přítomnými členy rady diskuzi nad časem konání následující valné hromady</w:t>
      </w:r>
      <w:r w:rsidR="00531DB6">
        <w:rPr>
          <w:rFonts w:asciiTheme="minorHAnsi" w:hAnsiTheme="minorHAnsi" w:cstheme="minorHAnsi"/>
        </w:rPr>
        <w:t xml:space="preserve">. </w:t>
      </w:r>
      <w:r w:rsidR="003E4D63">
        <w:rPr>
          <w:rFonts w:asciiTheme="minorHAnsi" w:hAnsiTheme="minorHAnsi" w:cstheme="minorHAnsi"/>
        </w:rPr>
        <w:t>Současně se tázal členů rady, zda mají v úmyslu znovu se ucházet o pozici v radě MAS či jiné volené funkci, jelikož na nadcházející valné hromadě dojde k volbám předsedy a místopředsedy MAS a k volbám členů rady a členů dozorčí a monitorovací komise MAS.</w:t>
      </w:r>
    </w:p>
    <w:p w14:paraId="00D132F9" w14:textId="77777777" w:rsidR="003E4D63" w:rsidRDefault="003E4D63" w:rsidP="00AC206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49D2503" w14:textId="77777777" w:rsidR="003E4D63" w:rsidRDefault="003E4D63" w:rsidP="00AC206E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Členové rady termín konání valné hromady projednali a rozhodli</w:t>
      </w:r>
      <w:r w:rsidR="00BE0161">
        <w:rPr>
          <w:rFonts w:asciiTheme="minorHAnsi" w:hAnsiTheme="minorHAnsi" w:cstheme="minorHAnsi"/>
        </w:rPr>
        <w:t xml:space="preserve"> (předjednán byl termín 1. prosince ve Stárkově)</w:t>
      </w:r>
      <w:r>
        <w:rPr>
          <w:rFonts w:asciiTheme="minorHAnsi" w:hAnsiTheme="minorHAnsi" w:cstheme="minorHAnsi"/>
        </w:rPr>
        <w:t>.</w:t>
      </w:r>
      <w:r w:rsidR="00BE0161">
        <w:rPr>
          <w:rFonts w:asciiTheme="minorHAnsi" w:hAnsiTheme="minorHAnsi" w:cstheme="minorHAnsi"/>
        </w:rPr>
        <w:t xml:space="preserve"> Stanislav Jirásek za BKL Machov projevil vůli neobhajovat svoji pozici v radě MAS z časových důvodů.</w:t>
      </w:r>
    </w:p>
    <w:p w14:paraId="4BA1EAE3" w14:textId="77777777" w:rsidR="00531DB6" w:rsidRDefault="00531DB6" w:rsidP="00AC206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DBCE327" w14:textId="77777777" w:rsidR="00531DB6" w:rsidRDefault="00531DB6" w:rsidP="00AC206E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Návrh usnesení:</w:t>
      </w:r>
    </w:p>
    <w:p w14:paraId="72631D17" w14:textId="77777777" w:rsidR="00531DB6" w:rsidRPr="00531DB6" w:rsidRDefault="00531DB6" w:rsidP="00AC206E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MAS Stolové hory </w:t>
      </w:r>
      <w:r w:rsidR="003E4D63">
        <w:rPr>
          <w:rFonts w:asciiTheme="minorHAnsi" w:hAnsiTheme="minorHAnsi" w:cstheme="minorHAnsi"/>
        </w:rPr>
        <w:t>pověřuje kancelář MAS svoláním a organizací volební valné hromady v termínu do vypršení stávajícího mandátu volených orgánů MAS, kterých se volby budou týkat, nejpozději tedy do 6. 12. 2021</w:t>
      </w:r>
      <w:r w:rsidR="004C0754">
        <w:rPr>
          <w:rFonts w:asciiTheme="minorHAnsi" w:hAnsiTheme="minorHAnsi" w:cstheme="minorHAnsi"/>
        </w:rPr>
        <w:t>.</w:t>
      </w:r>
    </w:p>
    <w:p w14:paraId="5F5FF7F6" w14:textId="77777777" w:rsidR="004C0754" w:rsidRPr="00AA57F7" w:rsidRDefault="004C0754" w:rsidP="004C0754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703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540"/>
      </w:tblGrid>
      <w:tr w:rsidR="004C0754" w:rsidRPr="00AA57F7" w14:paraId="58FCA51C" w14:textId="77777777" w:rsidTr="00040BAF">
        <w:tc>
          <w:tcPr>
            <w:tcW w:w="1280" w:type="dxa"/>
            <w:shd w:val="clear" w:color="auto" w:fill="auto"/>
          </w:tcPr>
          <w:p w14:paraId="7FB874E6" w14:textId="77777777" w:rsidR="004C0754" w:rsidRPr="00AA57F7" w:rsidRDefault="004C0754" w:rsidP="00040BA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57F7">
              <w:rPr>
                <w:rFonts w:asciiTheme="minorHAnsi" w:hAnsiTheme="minorHAnsi" w:cstheme="minorHAnsi"/>
                <w:color w:val="000000" w:themeColor="text1"/>
              </w:rPr>
              <w:t xml:space="preserve">Pro: </w:t>
            </w:r>
            <w:r w:rsidR="001A6B78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1281" w:type="dxa"/>
            <w:shd w:val="clear" w:color="auto" w:fill="auto"/>
          </w:tcPr>
          <w:p w14:paraId="6269A845" w14:textId="77777777" w:rsidR="004C0754" w:rsidRPr="00AA57F7" w:rsidRDefault="004C0754" w:rsidP="00040BAF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81" w:type="dxa"/>
            <w:shd w:val="clear" w:color="auto" w:fill="auto"/>
          </w:tcPr>
          <w:p w14:paraId="0A693DB4" w14:textId="77777777" w:rsidR="004C0754" w:rsidRPr="00AA57F7" w:rsidRDefault="004C0754" w:rsidP="00040BA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57F7">
              <w:rPr>
                <w:rFonts w:asciiTheme="minorHAnsi" w:hAnsiTheme="minorHAnsi" w:cstheme="minorHAnsi"/>
                <w:color w:val="000000" w:themeColor="text1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0270E5AE" w14:textId="77777777" w:rsidR="004C0754" w:rsidRPr="00AA57F7" w:rsidRDefault="004C0754" w:rsidP="00040BAF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40" w:type="dxa"/>
            <w:shd w:val="clear" w:color="auto" w:fill="auto"/>
          </w:tcPr>
          <w:p w14:paraId="4027FC08" w14:textId="77777777" w:rsidR="004C0754" w:rsidRPr="00AA57F7" w:rsidRDefault="004C0754" w:rsidP="00040BA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57F7">
              <w:rPr>
                <w:rFonts w:asciiTheme="minorHAnsi" w:hAnsiTheme="minorHAnsi" w:cstheme="minorHAnsi"/>
                <w:color w:val="000000" w:themeColor="text1"/>
              </w:rPr>
              <w:t>Zdržel se: 0</w:t>
            </w:r>
          </w:p>
        </w:tc>
      </w:tr>
    </w:tbl>
    <w:p w14:paraId="6F570AB8" w14:textId="77777777" w:rsidR="004C0754" w:rsidRPr="001E1F0F" w:rsidRDefault="004C0754" w:rsidP="004C0754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  <w:sz w:val="20"/>
          <w:szCs w:val="20"/>
        </w:rPr>
      </w:pPr>
    </w:p>
    <w:p w14:paraId="79433618" w14:textId="77777777" w:rsidR="00AA5808" w:rsidRPr="006F0B56" w:rsidRDefault="003E4D63" w:rsidP="00AA5808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VÝSADBA OVOCNÉ ALEJE V MACHOVĚ</w:t>
      </w:r>
    </w:p>
    <w:p w14:paraId="227F1D4C" w14:textId="77777777" w:rsidR="003E4D63" w:rsidRDefault="001273F4" w:rsidP="001273F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273F4">
        <w:rPr>
          <w:rFonts w:asciiTheme="minorHAnsi" w:hAnsiTheme="minorHAnsi" w:cstheme="minorHAnsi"/>
        </w:rPr>
        <w:t>Mirka Soldánová seznámila radu MAS s</w:t>
      </w:r>
      <w:r w:rsidR="003E4D63">
        <w:rPr>
          <w:rFonts w:asciiTheme="minorHAnsi" w:hAnsiTheme="minorHAnsi" w:cstheme="minorHAnsi"/>
        </w:rPr>
        <w:t> </w:t>
      </w:r>
      <w:r w:rsidRPr="001273F4">
        <w:rPr>
          <w:rFonts w:asciiTheme="minorHAnsi" w:hAnsiTheme="minorHAnsi" w:cstheme="minorHAnsi"/>
        </w:rPr>
        <w:t>vý</w:t>
      </w:r>
      <w:r w:rsidR="003E4D63">
        <w:rPr>
          <w:rFonts w:asciiTheme="minorHAnsi" w:hAnsiTheme="minorHAnsi" w:cstheme="minorHAnsi"/>
        </w:rPr>
        <w:t xml:space="preserve">sledky grantové žádosti MAS u Nadace Partnerství související s vítězstvím jabloně </w:t>
      </w:r>
      <w:r w:rsidR="00212BEC">
        <w:rPr>
          <w:rFonts w:asciiTheme="minorHAnsi" w:hAnsiTheme="minorHAnsi" w:cstheme="minorHAnsi"/>
        </w:rPr>
        <w:t>u</w:t>
      </w:r>
      <w:r w:rsidR="003E4D63">
        <w:rPr>
          <w:rFonts w:asciiTheme="minorHAnsi" w:hAnsiTheme="minorHAnsi" w:cstheme="minorHAnsi"/>
        </w:rPr>
        <w:t xml:space="preserve"> Lidmanů v anketě Strom roku. Díky </w:t>
      </w:r>
      <w:r w:rsidR="00212BEC">
        <w:rPr>
          <w:rFonts w:asciiTheme="minorHAnsi" w:hAnsiTheme="minorHAnsi" w:cstheme="minorHAnsi"/>
        </w:rPr>
        <w:t xml:space="preserve">účasti v anketě </w:t>
      </w:r>
      <w:r w:rsidR="003E4D63">
        <w:rPr>
          <w:rFonts w:asciiTheme="minorHAnsi" w:hAnsiTheme="minorHAnsi" w:cstheme="minorHAnsi"/>
        </w:rPr>
        <w:t>měla MAS možnost žádat Nadaci Partnerství o finance na výsadby stromů, s čímž byla rada seznámena již dříve, a s žádostí uspěla. Současně MAS zažádala o finanční příspěvek firmu Hašpl, a. s., kterážto přislíbila MAS finanční dar ve výši 15 000 Kč</w:t>
      </w:r>
      <w:r w:rsidR="005A2608">
        <w:rPr>
          <w:rFonts w:asciiTheme="minorHAnsi" w:hAnsiTheme="minorHAnsi" w:cstheme="minorHAnsi"/>
        </w:rPr>
        <w:t>. K tomu byla sepsána smlouva o poskytnutí finančního daru.</w:t>
      </w:r>
    </w:p>
    <w:p w14:paraId="0193B9B7" w14:textId="77777777" w:rsidR="003E4D63" w:rsidRDefault="003E4D63" w:rsidP="001273F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B485170" w14:textId="77777777" w:rsidR="00BE0161" w:rsidRDefault="003E4D63" w:rsidP="00C84FAF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Následně byl</w:t>
      </w:r>
      <w:r w:rsidR="00D50C1B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přítomní členové rady také pozváni na akci spojenou s výsadbami ovocných stromů. Akce se bude konat 20. 11. 2021 v Machově.</w:t>
      </w:r>
      <w:r w:rsidR="00C84FAF">
        <w:rPr>
          <w:rFonts w:asciiTheme="minorHAnsi" w:hAnsiTheme="minorHAnsi" w:cstheme="minorHAnsi"/>
        </w:rPr>
        <w:t xml:space="preserve"> </w:t>
      </w:r>
    </w:p>
    <w:p w14:paraId="4068F2C1" w14:textId="77777777" w:rsidR="00BE0161" w:rsidRDefault="00BE0161" w:rsidP="00C84FA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535BCE1" w14:textId="77777777" w:rsidR="00C84FAF" w:rsidRPr="005A2608" w:rsidRDefault="00C84FAF" w:rsidP="00C84FAF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Rada vzala podané informace na vědomí.</w:t>
      </w:r>
    </w:p>
    <w:p w14:paraId="499BCEF7" w14:textId="77777777" w:rsidR="003E4D63" w:rsidRDefault="003E4D63" w:rsidP="001273F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95FC1A7" w14:textId="77777777" w:rsidR="00341CE7" w:rsidRPr="006F0B56" w:rsidRDefault="003E5448" w:rsidP="00AA5808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TÝDEN VZDĚLÁVÁNÍ DOSPĚLÝCH</w:t>
      </w:r>
    </w:p>
    <w:p w14:paraId="69952165" w14:textId="77777777" w:rsidR="00BE0161" w:rsidRDefault="003E5448" w:rsidP="005A2608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Mirka Soldánová představila přítomným členům rady MAS koncept zapojení MAS do týdne vzdělávání dospělých, který pořádá Úřad práce</w:t>
      </w:r>
      <w:r w:rsidR="00C200D5" w:rsidRPr="00555375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</w:t>
      </w:r>
    </w:p>
    <w:p w14:paraId="192F181B" w14:textId="77777777" w:rsidR="00BE0161" w:rsidRDefault="00BE0161" w:rsidP="005A2608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3EBC7350" w14:textId="77777777" w:rsidR="005A2608" w:rsidRPr="005A2608" w:rsidRDefault="005A2608" w:rsidP="005A2608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Rada vzala podané informace na vědomí.</w:t>
      </w:r>
    </w:p>
    <w:p w14:paraId="5EA0A40B" w14:textId="77777777" w:rsidR="00C200D5" w:rsidRPr="00555375" w:rsidRDefault="00C200D5" w:rsidP="006F0B56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53C22DFC" w14:textId="77777777" w:rsidR="00861B72" w:rsidRDefault="00861B72" w:rsidP="00E17F41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INFORMACE K 14. VÝZVĚ MAS V IROP – STANICE IZS – III</w:t>
      </w:r>
    </w:p>
    <w:p w14:paraId="5B6AFD47" w14:textId="77777777" w:rsidR="00BE0161" w:rsidRDefault="00861B72" w:rsidP="00861B72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Manažer MAS informoval radu o podaných projektech do 14. výzvy MAS v IROP – Stanice IZS – III. Do</w:t>
      </w:r>
      <w:r w:rsidR="00BE0161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výzvy se přihlásil jeden projekt zaměřený na zodolnění hasičské zbrojnice ve Žďáře nad Metují. Aktuální stav je, že MAS provedla hodnocení formálních náležitostí a přijatelnosti a následuje věcné hodnocení projektu. </w:t>
      </w:r>
    </w:p>
    <w:p w14:paraId="328379BD" w14:textId="77777777" w:rsidR="00BE0161" w:rsidRDefault="00BE0161" w:rsidP="00861B7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8E2258B" w14:textId="77777777" w:rsidR="00861B72" w:rsidRDefault="00861B72" w:rsidP="00861B72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Rada vzala podané informace na vědomí.</w:t>
      </w:r>
    </w:p>
    <w:p w14:paraId="16C73631" w14:textId="77777777" w:rsidR="00861B72" w:rsidRPr="00861B72" w:rsidRDefault="00861B72" w:rsidP="00861B7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376B078" w14:textId="77777777" w:rsidR="00D57C6B" w:rsidRPr="00AC206E" w:rsidRDefault="003E5448" w:rsidP="00E17F41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lastRenderedPageBreak/>
        <w:t>INFORMACE O PRŮBĚHU PŘÍPRAV AKČNÍCH PLÁNŮ SCLLD 2021-2027</w:t>
      </w:r>
    </w:p>
    <w:p w14:paraId="2B5CCE0D" w14:textId="77777777" w:rsidR="00861B72" w:rsidRDefault="00AC206E" w:rsidP="00BE016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C206E">
        <w:rPr>
          <w:rFonts w:asciiTheme="minorHAnsi" w:hAnsiTheme="minorHAnsi" w:cstheme="minorHAnsi"/>
        </w:rPr>
        <w:t xml:space="preserve">Manažer MAS </w:t>
      </w:r>
      <w:r w:rsidR="004C0754">
        <w:rPr>
          <w:rFonts w:asciiTheme="minorHAnsi" w:hAnsiTheme="minorHAnsi" w:cstheme="minorHAnsi"/>
        </w:rPr>
        <w:t xml:space="preserve">seznámil radu MAS s dosavadním vývojem </w:t>
      </w:r>
      <w:r w:rsidR="003E5448">
        <w:rPr>
          <w:rFonts w:asciiTheme="minorHAnsi" w:hAnsiTheme="minorHAnsi" w:cstheme="minorHAnsi"/>
        </w:rPr>
        <w:t>příprav příštího dotačního období. Pozornost byla věnována zejména přípravám Akčního plánu OP Zaměstnanost+ a souvisejícím aktivitám MAS – účast na festivalu sociálních služeb v</w:t>
      </w:r>
      <w:r w:rsidR="00BE0161">
        <w:rPr>
          <w:rFonts w:asciiTheme="minorHAnsi" w:hAnsiTheme="minorHAnsi" w:cstheme="minorHAnsi"/>
        </w:rPr>
        <w:t> </w:t>
      </w:r>
      <w:r w:rsidR="003E5448">
        <w:rPr>
          <w:rFonts w:asciiTheme="minorHAnsi" w:hAnsiTheme="minorHAnsi" w:cstheme="minorHAnsi"/>
        </w:rPr>
        <w:t>Náchodě</w:t>
      </w:r>
      <w:r w:rsidR="00BE0161">
        <w:rPr>
          <w:rFonts w:asciiTheme="minorHAnsi" w:hAnsiTheme="minorHAnsi" w:cstheme="minorHAnsi"/>
        </w:rPr>
        <w:t xml:space="preserve">, </w:t>
      </w:r>
      <w:r w:rsidR="003E5448">
        <w:rPr>
          <w:rFonts w:asciiTheme="minorHAnsi" w:hAnsiTheme="minorHAnsi" w:cstheme="minorHAnsi"/>
        </w:rPr>
        <w:t>akce Dotační možnosti pro ty, kteří to potřebují z 13.</w:t>
      </w:r>
      <w:r w:rsidR="00BE0161">
        <w:rPr>
          <w:rFonts w:asciiTheme="minorHAnsi" w:hAnsiTheme="minorHAnsi" w:cstheme="minorHAnsi"/>
        </w:rPr>
        <w:t> </w:t>
      </w:r>
      <w:r w:rsidR="003E5448">
        <w:rPr>
          <w:rFonts w:asciiTheme="minorHAnsi" w:hAnsiTheme="minorHAnsi" w:cstheme="minorHAnsi"/>
        </w:rPr>
        <w:t>10. 2021</w:t>
      </w:r>
      <w:r w:rsidR="00BE0161">
        <w:rPr>
          <w:rFonts w:asciiTheme="minorHAnsi" w:hAnsiTheme="minorHAnsi" w:cstheme="minorHAnsi"/>
        </w:rPr>
        <w:t xml:space="preserve"> a akce organizace Slovo 21 ze dne 5. 11. 2021 v Náchodě</w:t>
      </w:r>
      <w:r w:rsidR="003E5448">
        <w:rPr>
          <w:rFonts w:asciiTheme="minorHAnsi" w:hAnsiTheme="minorHAnsi" w:cstheme="minorHAnsi"/>
        </w:rPr>
        <w:t>.</w:t>
      </w:r>
      <w:r w:rsidR="005A2608">
        <w:rPr>
          <w:rFonts w:asciiTheme="minorHAnsi" w:hAnsiTheme="minorHAnsi" w:cstheme="minorHAnsi"/>
        </w:rPr>
        <w:t xml:space="preserve"> </w:t>
      </w:r>
      <w:r w:rsidR="004C0754">
        <w:rPr>
          <w:rFonts w:asciiTheme="minorHAnsi" w:hAnsiTheme="minorHAnsi" w:cstheme="minorHAnsi"/>
        </w:rPr>
        <w:t>Rada vzala podané informace na vědomí.</w:t>
      </w:r>
    </w:p>
    <w:p w14:paraId="22599647" w14:textId="77777777" w:rsidR="003A23FE" w:rsidRDefault="003A23FE" w:rsidP="004C075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1E6D531" w14:textId="77777777" w:rsidR="003A23FE" w:rsidRPr="00861B72" w:rsidRDefault="003A23FE" w:rsidP="003A23FE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861B72">
        <w:rPr>
          <w:rFonts w:asciiTheme="minorHAnsi" w:hAnsiTheme="minorHAnsi" w:cstheme="minorHAnsi"/>
          <w:b/>
          <w:bCs/>
          <w:u w:val="single"/>
        </w:rPr>
        <w:t xml:space="preserve">NÁVRH NOVÉ AUDITORSKÉ SMLOUVY </w:t>
      </w:r>
    </w:p>
    <w:p w14:paraId="6F8DA9DD" w14:textId="77777777" w:rsidR="003A23FE" w:rsidRDefault="003A23FE" w:rsidP="003A23F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C206E">
        <w:rPr>
          <w:rFonts w:asciiTheme="minorHAnsi" w:hAnsiTheme="minorHAnsi" w:cstheme="minorHAnsi"/>
        </w:rPr>
        <w:t xml:space="preserve">Manažer MAS </w:t>
      </w:r>
      <w:r>
        <w:rPr>
          <w:rFonts w:asciiTheme="minorHAnsi" w:hAnsiTheme="minorHAnsi" w:cstheme="minorHAnsi"/>
        </w:rPr>
        <w:t>představil radě návrhy společnosti ESOP účetní a daňová kancelář s.r.o. týkající se provádění auditu MAS.</w:t>
      </w:r>
    </w:p>
    <w:p w14:paraId="28BA8729" w14:textId="77777777" w:rsidR="003A23FE" w:rsidRDefault="003A23FE" w:rsidP="003A23F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6DFFDBF" w14:textId="77777777" w:rsidR="003A23FE" w:rsidRDefault="003A23FE" w:rsidP="003A23FE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návrzích je navýšení ceny za audit s ohledem na růst mzdových nákladů společnosti ESOP (zvýšení ceny o 1000 Kč za položky „průběžný audit“, „audit ÚZ“ a „ověření dotace“ + rozšíření smlouvy o</w:t>
      </w:r>
      <w:r w:rsidR="00577697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inflační doložku)</w:t>
      </w:r>
      <w:r w:rsidR="00577697">
        <w:rPr>
          <w:rFonts w:asciiTheme="minorHAnsi" w:hAnsiTheme="minorHAnsi" w:cstheme="minorHAnsi"/>
        </w:rPr>
        <w:t>, tj. dohromady o 3 000 Kč. A dále</w:t>
      </w:r>
      <w:r>
        <w:rPr>
          <w:rFonts w:asciiTheme="minorHAnsi" w:hAnsiTheme="minorHAnsi" w:cstheme="minorHAnsi"/>
        </w:rPr>
        <w:t xml:space="preserve"> také uzavření smlouvy na audit účetní závěrky i</w:t>
      </w:r>
      <w:r w:rsidR="00577697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ověření dotace (CLLD) na dobu neurčitou.</w:t>
      </w:r>
    </w:p>
    <w:p w14:paraId="2A1657AA" w14:textId="77777777" w:rsidR="003A23FE" w:rsidRDefault="003A23FE" w:rsidP="003A23F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62DCEFA" w14:textId="77777777" w:rsidR="00BE0161" w:rsidRDefault="003A23FE" w:rsidP="003A23FE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Členové rady </w:t>
      </w:r>
      <w:r w:rsidR="00577697">
        <w:rPr>
          <w:rFonts w:asciiTheme="minorHAnsi" w:hAnsiTheme="minorHAnsi" w:cstheme="minorHAnsi"/>
        </w:rPr>
        <w:t>návrh auditorské společnosti</w:t>
      </w:r>
      <w:r>
        <w:rPr>
          <w:rFonts w:asciiTheme="minorHAnsi" w:hAnsiTheme="minorHAnsi" w:cstheme="minorHAnsi"/>
        </w:rPr>
        <w:t xml:space="preserve"> projednali</w:t>
      </w:r>
      <w:r w:rsidR="00577697">
        <w:rPr>
          <w:rFonts w:asciiTheme="minorHAnsi" w:hAnsiTheme="minorHAnsi" w:cstheme="minorHAnsi"/>
        </w:rPr>
        <w:t>.</w:t>
      </w:r>
      <w:r w:rsidR="004C3676">
        <w:rPr>
          <w:rFonts w:asciiTheme="minorHAnsi" w:hAnsiTheme="minorHAnsi" w:cstheme="minorHAnsi"/>
        </w:rPr>
        <w:t xml:space="preserve"> Paní Maršíková </w:t>
      </w:r>
      <w:r w:rsidR="00BE0161">
        <w:rPr>
          <w:rFonts w:asciiTheme="minorHAnsi" w:hAnsiTheme="minorHAnsi" w:cstheme="minorHAnsi"/>
        </w:rPr>
        <w:t>navrhla, aby byl návrh smlouvy upraven následovně:</w:t>
      </w:r>
    </w:p>
    <w:p w14:paraId="166A2BD5" w14:textId="638302AB" w:rsidR="00BE0161" w:rsidRPr="00BE0161" w:rsidRDefault="00BE0161" w:rsidP="00BE0161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aby se ceny a odměny uvedené v článku IV. návrhu smlouvy zvyšovaly o míru inflace</w:t>
      </w:r>
      <w:r w:rsidR="00875952">
        <w:rPr>
          <w:rFonts w:asciiTheme="minorHAnsi" w:hAnsiTheme="minorHAnsi" w:cstheme="minorHAnsi"/>
        </w:rPr>
        <w:t xml:space="preserve"> pouze tehdy</w:t>
      </w:r>
      <w:r>
        <w:rPr>
          <w:rFonts w:asciiTheme="minorHAnsi" w:hAnsiTheme="minorHAnsi" w:cstheme="minorHAnsi"/>
        </w:rPr>
        <w:t xml:space="preserve">, </w:t>
      </w:r>
      <w:r w:rsidR="00875952">
        <w:rPr>
          <w:rFonts w:asciiTheme="minorHAnsi" w:hAnsiTheme="minorHAnsi" w:cstheme="minorHAnsi"/>
        </w:rPr>
        <w:t xml:space="preserve">pokud </w:t>
      </w:r>
      <w:r>
        <w:rPr>
          <w:rFonts w:asciiTheme="minorHAnsi" w:hAnsiTheme="minorHAnsi" w:cstheme="minorHAnsi"/>
        </w:rPr>
        <w:t>přírůstek průměrného ročního indexu spotřebitelských cen (vyhlášené dle ČSÚ) přesáhne 3 %, tzn. aby se ceny a odměny uvedené v článku IV. návrhu zvyšovaly až od určité (3%) míry inflace</w:t>
      </w:r>
    </w:p>
    <w:p w14:paraId="02204A26" w14:textId="77777777" w:rsidR="00BE0161" w:rsidRDefault="00BE0161" w:rsidP="00BE0161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aby </w:t>
      </w:r>
      <w:r w:rsidR="00875952">
        <w:rPr>
          <w:rFonts w:asciiTheme="minorHAnsi" w:hAnsiTheme="minorHAnsi" w:cstheme="minorHAnsi"/>
        </w:rPr>
        <w:t xml:space="preserve">součástí smlouvy (případně její přílohy) </w:t>
      </w:r>
      <w:r>
        <w:rPr>
          <w:rFonts w:asciiTheme="minorHAnsi" w:hAnsiTheme="minorHAnsi" w:cstheme="minorHAnsi"/>
        </w:rPr>
        <w:t>byla uvedena výše standardní hodinové sazby jednotlivých pracovníků auditora podle jejich pracovního zařazení (</w:t>
      </w:r>
      <w:r w:rsidR="00875952">
        <w:rPr>
          <w:rFonts w:asciiTheme="minorHAnsi" w:hAnsiTheme="minorHAnsi" w:cstheme="minorHAnsi"/>
        </w:rPr>
        <w:t xml:space="preserve">v návaznosti na </w:t>
      </w:r>
      <w:r>
        <w:rPr>
          <w:rFonts w:asciiTheme="minorHAnsi" w:hAnsiTheme="minorHAnsi" w:cstheme="minorHAnsi"/>
        </w:rPr>
        <w:t>čl. V, druhá odrážka předposledního odstavce), např. formou tabulky s uvedením hodinových sazeb příslušných pracovníků auditora</w:t>
      </w:r>
      <w:r w:rsidR="00875952">
        <w:rPr>
          <w:rFonts w:asciiTheme="minorHAnsi" w:hAnsiTheme="minorHAnsi" w:cstheme="minorHAnsi"/>
        </w:rPr>
        <w:t>, aby bylo předem zřejmé, jaké náklady budou v takovém případě MAS v konečném důsledku účtovány;</w:t>
      </w:r>
    </w:p>
    <w:p w14:paraId="1B878DF7" w14:textId="0E6B6A63" w:rsidR="00424DF2" w:rsidRDefault="00424DF2" w:rsidP="00BE0161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aby auditor předem oznámil MAS vznik dodatečných vedlejších nákladů na provedení auditu (dle předposledního odstavce čl. V návrhu smlouvy), pokud bude hrozit, že tyto náklady budou vyšší než 5 000 Kč. A aby auditor tuto skutečnost oznámil v písemné formě bezodkladně po jejím zjištění. Pakliže by auditor toto oznámení neprovedl, uhradila by MAS vedlejší dodatečné náklady pouze do výše 5 000 Kč.</w:t>
      </w:r>
      <w:r w:rsidR="00361970">
        <w:rPr>
          <w:rFonts w:asciiTheme="minorHAnsi" w:hAnsiTheme="minorHAnsi" w:cstheme="minorHAnsi"/>
        </w:rPr>
        <w:t xml:space="preserve"> </w:t>
      </w:r>
    </w:p>
    <w:p w14:paraId="33ED8FBD" w14:textId="77777777" w:rsidR="00F26DE3" w:rsidRDefault="00F26DE3" w:rsidP="003A23F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150A2E4" w14:textId="4F66C056" w:rsidR="00BE0161" w:rsidRDefault="00F26DE3" w:rsidP="003A23FE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Členové rady MAS se shodli na jejich zapracování do návrhu smlouvy.</w:t>
      </w:r>
    </w:p>
    <w:p w14:paraId="58EFE748" w14:textId="77777777" w:rsidR="00F26DE3" w:rsidRDefault="00F26DE3" w:rsidP="003A23F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D860122" w14:textId="77777777" w:rsidR="003A23FE" w:rsidRDefault="003A23FE" w:rsidP="003A23FE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Návrh usnesení:</w:t>
      </w:r>
    </w:p>
    <w:p w14:paraId="48E65C4E" w14:textId="77777777" w:rsidR="003A23FE" w:rsidRPr="00531DB6" w:rsidRDefault="003A23FE" w:rsidP="003A23FE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MAS Stolové hory </w:t>
      </w:r>
      <w:r w:rsidR="00577697">
        <w:rPr>
          <w:rFonts w:asciiTheme="minorHAnsi" w:hAnsiTheme="minorHAnsi" w:cstheme="minorHAnsi"/>
        </w:rPr>
        <w:t xml:space="preserve">souhlasí s návrhem smlouvy o provedení auditu mezi MAS Stolové hory a společností ESOP účetní a daňová kancelář s.r.o. </w:t>
      </w:r>
      <w:r w:rsidR="00BE0161">
        <w:rPr>
          <w:rFonts w:asciiTheme="minorHAnsi" w:hAnsiTheme="minorHAnsi" w:cstheme="minorHAnsi"/>
        </w:rPr>
        <w:t>za předpokladu jeho úpravy dle požadavků rady</w:t>
      </w:r>
      <w:r w:rsidR="00577697">
        <w:rPr>
          <w:rFonts w:asciiTheme="minorHAnsi" w:hAnsiTheme="minorHAnsi" w:cstheme="minorHAnsi"/>
        </w:rPr>
        <w:t xml:space="preserve"> </w:t>
      </w:r>
      <w:r w:rsidR="00BE0161">
        <w:rPr>
          <w:rFonts w:asciiTheme="minorHAnsi" w:hAnsiTheme="minorHAnsi" w:cstheme="minorHAnsi"/>
        </w:rPr>
        <w:t xml:space="preserve">vzešlých z jejího zasedání ze dne 8. 11. 2021 </w:t>
      </w:r>
      <w:r w:rsidR="00577697">
        <w:rPr>
          <w:rFonts w:asciiTheme="minorHAnsi" w:hAnsiTheme="minorHAnsi" w:cstheme="minorHAnsi"/>
        </w:rPr>
        <w:t>a pověřuje předsedu spolku Jiřího Škopa podpisem této smlouvy</w:t>
      </w:r>
      <w:r>
        <w:rPr>
          <w:rFonts w:asciiTheme="minorHAnsi" w:hAnsiTheme="minorHAnsi" w:cstheme="minorHAnsi"/>
        </w:rPr>
        <w:t>.</w:t>
      </w:r>
    </w:p>
    <w:p w14:paraId="486FE5FE" w14:textId="77777777" w:rsidR="003A23FE" w:rsidRPr="00AA57F7" w:rsidRDefault="003A23FE" w:rsidP="003A23FE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703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540"/>
      </w:tblGrid>
      <w:tr w:rsidR="003A23FE" w:rsidRPr="00AA57F7" w14:paraId="1EA86127" w14:textId="77777777" w:rsidTr="00FA573E">
        <w:tc>
          <w:tcPr>
            <w:tcW w:w="1280" w:type="dxa"/>
            <w:shd w:val="clear" w:color="auto" w:fill="auto"/>
          </w:tcPr>
          <w:p w14:paraId="07D709F5" w14:textId="77777777" w:rsidR="003A23FE" w:rsidRPr="00AA57F7" w:rsidRDefault="003A23FE" w:rsidP="00FA573E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57F7">
              <w:rPr>
                <w:rFonts w:asciiTheme="minorHAnsi" w:hAnsiTheme="minorHAnsi" w:cstheme="minorHAnsi"/>
                <w:color w:val="000000" w:themeColor="text1"/>
              </w:rPr>
              <w:t xml:space="preserve">Pro: </w:t>
            </w:r>
            <w:r w:rsidR="004C3676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1281" w:type="dxa"/>
            <w:shd w:val="clear" w:color="auto" w:fill="auto"/>
          </w:tcPr>
          <w:p w14:paraId="5FA5B6D2" w14:textId="77777777" w:rsidR="003A23FE" w:rsidRPr="00AA57F7" w:rsidRDefault="003A23FE" w:rsidP="00FA573E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81" w:type="dxa"/>
            <w:shd w:val="clear" w:color="auto" w:fill="auto"/>
          </w:tcPr>
          <w:p w14:paraId="736386AE" w14:textId="77777777" w:rsidR="003A23FE" w:rsidRPr="00AA57F7" w:rsidRDefault="003A23FE" w:rsidP="00FA573E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57F7">
              <w:rPr>
                <w:rFonts w:asciiTheme="minorHAnsi" w:hAnsiTheme="minorHAnsi" w:cstheme="minorHAnsi"/>
                <w:color w:val="000000" w:themeColor="text1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4C32ACBC" w14:textId="77777777" w:rsidR="003A23FE" w:rsidRPr="00AA57F7" w:rsidRDefault="003A23FE" w:rsidP="00FA573E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40" w:type="dxa"/>
            <w:shd w:val="clear" w:color="auto" w:fill="auto"/>
          </w:tcPr>
          <w:p w14:paraId="4F1974F3" w14:textId="77777777" w:rsidR="003A23FE" w:rsidRPr="00AA57F7" w:rsidRDefault="003A23FE" w:rsidP="00FA573E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57F7">
              <w:rPr>
                <w:rFonts w:asciiTheme="minorHAnsi" w:hAnsiTheme="minorHAnsi" w:cstheme="minorHAnsi"/>
                <w:color w:val="000000" w:themeColor="text1"/>
              </w:rPr>
              <w:t>Zdržel se: 0</w:t>
            </w:r>
          </w:p>
        </w:tc>
      </w:tr>
    </w:tbl>
    <w:p w14:paraId="3CA3C499" w14:textId="77777777" w:rsidR="00963EB5" w:rsidRDefault="00963EB5" w:rsidP="0024292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1B9FA98" w14:textId="77777777" w:rsidR="00577697" w:rsidRPr="00861B72" w:rsidRDefault="00577697" w:rsidP="003A23FE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861B72">
        <w:rPr>
          <w:rFonts w:asciiTheme="minorHAnsi" w:hAnsiTheme="minorHAnsi" w:cstheme="minorHAnsi"/>
          <w:b/>
          <w:bCs/>
          <w:u w:val="single"/>
        </w:rPr>
        <w:t>INFORMACE O PODPISECH MEMORAND O SPOLUPRÁCI</w:t>
      </w:r>
    </w:p>
    <w:p w14:paraId="06CF9155" w14:textId="77777777" w:rsidR="00BE0161" w:rsidRDefault="00577697" w:rsidP="00577697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Manažer MAS informoval radu, že v posledních týdnech byla podepsána dvě memoranda týkající se MAS. Jedno zakotv</w:t>
      </w:r>
      <w:r w:rsidR="001D1B9C">
        <w:rPr>
          <w:rFonts w:asciiTheme="minorHAnsi" w:hAnsiTheme="minorHAnsi" w:cstheme="minorHAnsi"/>
        </w:rPr>
        <w:t>uje</w:t>
      </w:r>
      <w:r>
        <w:rPr>
          <w:rFonts w:asciiTheme="minorHAnsi" w:hAnsiTheme="minorHAnsi" w:cstheme="minorHAnsi"/>
        </w:rPr>
        <w:t xml:space="preserve"> spolupráci mezi M</w:t>
      </w:r>
      <w:r w:rsidR="001D1B9C">
        <w:rPr>
          <w:rFonts w:asciiTheme="minorHAnsi" w:hAnsiTheme="minorHAnsi" w:cstheme="minorHAnsi"/>
        </w:rPr>
        <w:t>ístními akčními plány (MAP) a Krajským akčním plánem (KAP)</w:t>
      </w:r>
      <w:r>
        <w:rPr>
          <w:rFonts w:asciiTheme="minorHAnsi" w:hAnsiTheme="minorHAnsi" w:cstheme="minorHAnsi"/>
        </w:rPr>
        <w:t xml:space="preserve">, druhé </w:t>
      </w:r>
      <w:r w:rsidR="001D1B9C">
        <w:rPr>
          <w:rFonts w:asciiTheme="minorHAnsi" w:hAnsiTheme="minorHAnsi" w:cstheme="minorHAnsi"/>
        </w:rPr>
        <w:t xml:space="preserve">zakotvuje partnerství a spolupráci mezi Královéhradeckým krajem a Krajským sdružením Národní sítě MAS ČR Královéhradeckého kraje. Manažer MAS obsah a důvod uzavření memorand členům rady stručně popsal. </w:t>
      </w:r>
    </w:p>
    <w:p w14:paraId="640723F2" w14:textId="77777777" w:rsidR="00BE0161" w:rsidRDefault="00BE0161" w:rsidP="0057769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0FAF25B" w14:textId="77777777" w:rsidR="00577697" w:rsidRDefault="001D1B9C" w:rsidP="00577697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Rada vzala podané informace na vědomí.</w:t>
      </w:r>
    </w:p>
    <w:p w14:paraId="36302EB4" w14:textId="77777777" w:rsidR="001D1B9C" w:rsidRPr="00577697" w:rsidRDefault="001D1B9C" w:rsidP="0057769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17C7838" w14:textId="77777777" w:rsidR="0003263F" w:rsidRPr="00AA57F7" w:rsidRDefault="0003263F" w:rsidP="003A23FE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AA57F7">
        <w:rPr>
          <w:rFonts w:asciiTheme="minorHAnsi" w:hAnsiTheme="minorHAnsi" w:cstheme="minorHAnsi"/>
          <w:b/>
          <w:bCs/>
          <w:u w:val="single"/>
        </w:rPr>
        <w:t>DISKUZE</w:t>
      </w:r>
    </w:p>
    <w:p w14:paraId="4F1CF6ED" w14:textId="77777777" w:rsidR="0003263F" w:rsidRPr="00AA57F7" w:rsidRDefault="0003263F" w:rsidP="0003263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A57F7">
        <w:rPr>
          <w:rFonts w:asciiTheme="minorHAnsi" w:hAnsiTheme="minorHAnsi" w:cstheme="minorHAnsi"/>
        </w:rPr>
        <w:t>Přítomní neměli další podněty k diskuzi.</w:t>
      </w:r>
    </w:p>
    <w:p w14:paraId="2539C23C" w14:textId="77777777" w:rsidR="0003263F" w:rsidRPr="00AA57F7" w:rsidRDefault="0003263F" w:rsidP="0003263F">
      <w:p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33DD2CFF" w14:textId="77777777" w:rsidR="0003263F" w:rsidRPr="00AA57F7" w:rsidRDefault="0003263F" w:rsidP="003A23FE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AA57F7">
        <w:rPr>
          <w:rFonts w:asciiTheme="minorHAnsi" w:hAnsiTheme="minorHAnsi" w:cstheme="minorHAnsi"/>
          <w:b/>
          <w:bCs/>
          <w:u w:val="single"/>
        </w:rPr>
        <w:t>SCHVÁLENÍ USNESENÍ</w:t>
      </w:r>
    </w:p>
    <w:p w14:paraId="47140B20" w14:textId="77777777" w:rsidR="00BE0161" w:rsidRDefault="0003263F" w:rsidP="00BE0161">
      <w:p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AA57F7">
        <w:rPr>
          <w:rFonts w:asciiTheme="minorHAnsi" w:hAnsiTheme="minorHAnsi" w:cstheme="minorHAnsi"/>
        </w:rPr>
        <w:t>Rada schválila výše navržená usnesení.</w:t>
      </w:r>
    </w:p>
    <w:p w14:paraId="66FBB851" w14:textId="77777777" w:rsidR="0003263F" w:rsidRPr="00AA57F7" w:rsidRDefault="0003263F" w:rsidP="0003263F">
      <w:p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61DAF8A1" w14:textId="77777777" w:rsidR="0003263F" w:rsidRPr="00AA57F7" w:rsidRDefault="0003263F" w:rsidP="003A23FE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AA57F7">
        <w:rPr>
          <w:rFonts w:asciiTheme="minorHAnsi" w:hAnsiTheme="minorHAnsi" w:cstheme="minorHAnsi"/>
          <w:b/>
          <w:bCs/>
          <w:u w:val="single"/>
        </w:rPr>
        <w:t>ZÁVĚR</w:t>
      </w:r>
    </w:p>
    <w:p w14:paraId="28812656" w14:textId="77777777" w:rsidR="0003263F" w:rsidRPr="0003263F" w:rsidRDefault="0003263F" w:rsidP="0003263F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</w:rPr>
      </w:pPr>
      <w:r w:rsidRPr="00AA57F7">
        <w:rPr>
          <w:rFonts w:asciiTheme="minorHAnsi" w:hAnsiTheme="minorHAnsi" w:cstheme="minorHAnsi"/>
        </w:rPr>
        <w:t>Pavel Rejchrt</w:t>
      </w:r>
      <w:r w:rsidR="00AA5808" w:rsidRPr="00AA57F7">
        <w:rPr>
          <w:rFonts w:asciiTheme="minorHAnsi" w:hAnsiTheme="minorHAnsi" w:cstheme="minorHAnsi"/>
        </w:rPr>
        <w:t xml:space="preserve"> </w:t>
      </w:r>
      <w:r w:rsidR="00D6403E" w:rsidRPr="00AA57F7">
        <w:rPr>
          <w:rFonts w:asciiTheme="minorHAnsi" w:hAnsiTheme="minorHAnsi" w:cstheme="minorHAnsi"/>
        </w:rPr>
        <w:t>poděkoval přítomným členům za účast</w:t>
      </w:r>
      <w:r w:rsidR="001E1F0F">
        <w:rPr>
          <w:rFonts w:asciiTheme="minorHAnsi" w:hAnsiTheme="minorHAnsi" w:cstheme="minorHAnsi"/>
        </w:rPr>
        <w:t xml:space="preserve"> a ukončil zasedání</w:t>
      </w:r>
      <w:r w:rsidR="00477D9A" w:rsidRPr="00AA57F7">
        <w:rPr>
          <w:rFonts w:asciiTheme="minorHAnsi" w:hAnsiTheme="minorHAnsi" w:cstheme="minorHAnsi"/>
        </w:rPr>
        <w:t>.</w:t>
      </w:r>
      <w:r w:rsidR="00422147">
        <w:rPr>
          <w:rFonts w:asciiTheme="minorHAnsi" w:hAnsiTheme="minorHAnsi" w:cstheme="minorHAnsi"/>
        </w:rPr>
        <w:t xml:space="preserve"> </w:t>
      </w:r>
      <w:r w:rsidR="001E1F0F">
        <w:rPr>
          <w:rFonts w:asciiTheme="minorHAnsi" w:hAnsiTheme="minorHAnsi" w:cstheme="minorHAnsi"/>
        </w:rPr>
        <w:t xml:space="preserve">Zápis byl vyhotoven po zasedání. </w:t>
      </w:r>
    </w:p>
    <w:p w14:paraId="7DA86FA7" w14:textId="77777777" w:rsidR="00AA5808" w:rsidRPr="0085646A" w:rsidRDefault="00AA5808" w:rsidP="00477D9A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</w:rPr>
      </w:pPr>
    </w:p>
    <w:p w14:paraId="41D065A2" w14:textId="77777777" w:rsidR="00422147" w:rsidRPr="00477D9A" w:rsidRDefault="00422147" w:rsidP="00477D9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2D7DD60" w14:textId="77777777" w:rsidR="00D6403E" w:rsidRPr="00477D9A" w:rsidRDefault="00D6403E" w:rsidP="00477D9A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77D9A">
        <w:rPr>
          <w:rFonts w:asciiTheme="minorHAnsi" w:eastAsia="Georgia" w:hAnsiTheme="minorHAnsi" w:cstheme="minorHAnsi"/>
        </w:rPr>
        <w:t>…</w:t>
      </w:r>
      <w:r w:rsidRPr="00477D9A">
        <w:rPr>
          <w:rFonts w:asciiTheme="minorHAnsi" w:hAnsiTheme="minorHAnsi" w:cstheme="minorHAnsi"/>
        </w:rPr>
        <w:t>.......................................</w:t>
      </w:r>
    </w:p>
    <w:p w14:paraId="5E54B0CC" w14:textId="77777777" w:rsidR="00D6403E" w:rsidRPr="00477D9A" w:rsidRDefault="00D6403E" w:rsidP="00477D9A">
      <w:pPr>
        <w:spacing w:after="0" w:line="240" w:lineRule="auto"/>
        <w:ind w:firstLine="709"/>
        <w:jc w:val="right"/>
        <w:rPr>
          <w:rFonts w:asciiTheme="minorHAnsi" w:hAnsiTheme="minorHAnsi" w:cstheme="minorHAnsi"/>
        </w:rPr>
      </w:pPr>
      <w:r w:rsidRPr="00477D9A">
        <w:rPr>
          <w:rFonts w:asciiTheme="minorHAnsi" w:hAnsiTheme="minorHAnsi" w:cstheme="minorHAnsi"/>
        </w:rPr>
        <w:t xml:space="preserve">Zapsal: </w:t>
      </w:r>
      <w:r w:rsidR="0003263F">
        <w:rPr>
          <w:rFonts w:asciiTheme="minorHAnsi" w:hAnsiTheme="minorHAnsi" w:cstheme="minorHAnsi"/>
        </w:rPr>
        <w:t>Pavel Rejchrt</w:t>
      </w:r>
    </w:p>
    <w:p w14:paraId="720F64F0" w14:textId="77777777" w:rsidR="00D6403E" w:rsidRPr="006D0B47" w:rsidRDefault="003E5448" w:rsidP="00477D9A">
      <w:pPr>
        <w:spacing w:after="0" w:line="240" w:lineRule="auto"/>
        <w:ind w:firstLine="709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Velké Poříčí, </w:t>
      </w:r>
      <w:r w:rsidR="00BE0161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. 11. 2021</w:t>
      </w:r>
    </w:p>
    <w:p w14:paraId="53A03B6E" w14:textId="77777777" w:rsidR="00D6403E" w:rsidRPr="00477D9A" w:rsidRDefault="00D6403E" w:rsidP="004A2E6F">
      <w:pPr>
        <w:spacing w:after="0" w:line="240" w:lineRule="auto"/>
        <w:rPr>
          <w:rFonts w:asciiTheme="minorHAnsi" w:hAnsiTheme="minorHAnsi" w:cstheme="minorHAnsi"/>
        </w:rPr>
      </w:pPr>
    </w:p>
    <w:p w14:paraId="4514C8B2" w14:textId="77777777" w:rsidR="00D6403E" w:rsidRPr="00477D9A" w:rsidRDefault="00D6403E" w:rsidP="00477D9A">
      <w:pPr>
        <w:spacing w:after="0" w:line="240" w:lineRule="auto"/>
        <w:jc w:val="right"/>
        <w:rPr>
          <w:rFonts w:asciiTheme="minorHAnsi" w:hAnsiTheme="minorHAnsi" w:cstheme="minorHAnsi"/>
        </w:rPr>
      </w:pPr>
    </w:p>
    <w:p w14:paraId="4964376B" w14:textId="77777777" w:rsidR="004B3A1C" w:rsidRDefault="004B3A1C" w:rsidP="00B826D2">
      <w:pPr>
        <w:spacing w:after="0" w:line="240" w:lineRule="auto"/>
        <w:ind w:left="4956" w:firstLine="708"/>
        <w:jc w:val="right"/>
        <w:rPr>
          <w:rFonts w:asciiTheme="minorHAnsi" w:hAnsiTheme="minorHAnsi" w:cstheme="minorHAnsi"/>
        </w:rPr>
      </w:pPr>
    </w:p>
    <w:p w14:paraId="24AEED26" w14:textId="77777777" w:rsidR="001E1F0F" w:rsidRDefault="001E1F0F" w:rsidP="00B826D2">
      <w:pPr>
        <w:spacing w:after="0" w:line="240" w:lineRule="auto"/>
        <w:ind w:left="4956" w:firstLine="708"/>
        <w:jc w:val="right"/>
        <w:rPr>
          <w:rFonts w:asciiTheme="minorHAnsi" w:hAnsiTheme="minorHAnsi" w:cstheme="minorHAnsi"/>
        </w:rPr>
      </w:pPr>
    </w:p>
    <w:p w14:paraId="65CC8625" w14:textId="77777777" w:rsidR="001E1F0F" w:rsidRDefault="001E1F0F" w:rsidP="00B826D2">
      <w:pPr>
        <w:spacing w:after="0" w:line="240" w:lineRule="auto"/>
        <w:ind w:left="4956"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…………………………………….</w:t>
      </w:r>
    </w:p>
    <w:p w14:paraId="7243343F" w14:textId="77777777" w:rsidR="001E1F0F" w:rsidRDefault="001E1F0F" w:rsidP="00B826D2">
      <w:pPr>
        <w:spacing w:after="0" w:line="240" w:lineRule="auto"/>
        <w:ind w:left="4956"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Mgr. </w:t>
      </w:r>
      <w:r w:rsidR="003E5448">
        <w:rPr>
          <w:rFonts w:asciiTheme="minorHAnsi" w:hAnsiTheme="minorHAnsi" w:cstheme="minorHAnsi"/>
        </w:rPr>
        <w:t>Jiří Škop</w:t>
      </w:r>
    </w:p>
    <w:p w14:paraId="173849ED" w14:textId="77777777" w:rsidR="003E5448" w:rsidRPr="001D1B9C" w:rsidRDefault="003E5448" w:rsidP="00B826D2">
      <w:pPr>
        <w:spacing w:after="0" w:line="240" w:lineRule="auto"/>
        <w:ind w:left="4956" w:firstLine="708"/>
        <w:jc w:val="right"/>
        <w:rPr>
          <w:rFonts w:asciiTheme="minorHAnsi" w:hAnsiTheme="minorHAnsi" w:cstheme="minorHAnsi"/>
          <w:i/>
          <w:iCs/>
        </w:rPr>
      </w:pPr>
      <w:r w:rsidRPr="001D1B9C">
        <w:rPr>
          <w:rFonts w:asciiTheme="minorHAnsi" w:hAnsiTheme="minorHAnsi" w:cstheme="minorHAnsi"/>
          <w:i/>
          <w:iCs/>
        </w:rPr>
        <w:t>zástupce města Police nad Metují</w:t>
      </w:r>
    </w:p>
    <w:p w14:paraId="6578D872" w14:textId="77777777" w:rsidR="001E1F0F" w:rsidRPr="00477D9A" w:rsidRDefault="001E1F0F" w:rsidP="003E5448">
      <w:pPr>
        <w:spacing w:after="0" w:line="240" w:lineRule="auto"/>
        <w:ind w:left="4956"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předseda </w:t>
      </w:r>
      <w:r w:rsidR="00592B90">
        <w:rPr>
          <w:rFonts w:asciiTheme="minorHAnsi" w:hAnsiTheme="minorHAnsi" w:cstheme="minorHAnsi"/>
        </w:rPr>
        <w:t>MAS Stolové hory, z. s.</w:t>
      </w:r>
    </w:p>
    <w:sectPr w:rsidR="001E1F0F" w:rsidRPr="00477D9A" w:rsidSect="003E54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C9497" w14:textId="77777777" w:rsidR="00C15C58" w:rsidRDefault="00C15C58" w:rsidP="000002F0">
      <w:pPr>
        <w:spacing w:after="0" w:line="240" w:lineRule="auto"/>
      </w:pPr>
      <w:r>
        <w:separator/>
      </w:r>
    </w:p>
  </w:endnote>
  <w:endnote w:type="continuationSeparator" w:id="0">
    <w:p w14:paraId="29AF8F42" w14:textId="77777777" w:rsidR="00C15C58" w:rsidRDefault="00C15C58" w:rsidP="0000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2840E" w14:textId="77777777" w:rsidR="00C15C58" w:rsidRDefault="00C15C58" w:rsidP="000002F0">
      <w:pPr>
        <w:spacing w:after="0" w:line="240" w:lineRule="auto"/>
      </w:pPr>
      <w:r>
        <w:separator/>
      </w:r>
    </w:p>
  </w:footnote>
  <w:footnote w:type="continuationSeparator" w:id="0">
    <w:p w14:paraId="7314307F" w14:textId="77777777" w:rsidR="00C15C58" w:rsidRDefault="00C15C58" w:rsidP="0000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0FFAE" w14:textId="77777777" w:rsidR="00A01BA3" w:rsidRDefault="0096251F" w:rsidP="000002F0">
    <w:pPr>
      <w:pStyle w:val="Zhlav"/>
      <w:rPr>
        <w:noProof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758E9C9" wp14:editId="790D685B">
          <wp:simplePos x="0" y="0"/>
          <wp:positionH relativeFrom="column">
            <wp:posOffset>4419600</wp:posOffset>
          </wp:positionH>
          <wp:positionV relativeFrom="paragraph">
            <wp:posOffset>-33655</wp:posOffset>
          </wp:positionV>
          <wp:extent cx="1412776" cy="772412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76" cy="772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2F0">
      <w:rPr>
        <w:noProof/>
        <w:lang w:eastAsia="cs-CZ"/>
      </w:rPr>
      <w:drawing>
        <wp:inline distT="0" distB="0" distL="0" distR="0" wp14:anchorId="12696EEF" wp14:editId="71D194AC">
          <wp:extent cx="4106487" cy="676275"/>
          <wp:effectExtent l="0" t="0" r="8890" b="0"/>
          <wp:docPr id="1" name="Obrázek 1" descr="C:\Users\Spravce\AppData\Local\Microsoft\Windows\INetCache\Content.Word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avce\AppData\Local\Microsoft\Windows\INetCache\Content.Word\IROP_CZ_RO_B_C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6308" cy="677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2F0" w:rsidRPr="000002F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1B031E8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2361FD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AC64D1"/>
    <w:multiLevelType w:val="multilevel"/>
    <w:tmpl w:val="B1B031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1CE6B22"/>
    <w:multiLevelType w:val="multilevel"/>
    <w:tmpl w:val="B1B031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1E437F4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8C77647"/>
    <w:multiLevelType w:val="multilevel"/>
    <w:tmpl w:val="49A6B1D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C5300ED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D2C789C"/>
    <w:multiLevelType w:val="multilevel"/>
    <w:tmpl w:val="02361F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6573BB9"/>
    <w:multiLevelType w:val="hybridMultilevel"/>
    <w:tmpl w:val="E76A57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D7513"/>
    <w:multiLevelType w:val="multilevel"/>
    <w:tmpl w:val="02361F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9743927"/>
    <w:multiLevelType w:val="multilevel"/>
    <w:tmpl w:val="6766140A"/>
    <w:name w:val="WW8Num13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" w15:restartNumberingAfterBreak="0">
    <w:nsid w:val="1A7001EE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" w15:restartNumberingAfterBreak="0">
    <w:nsid w:val="1C79172A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1EDA3BBB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1F75767E"/>
    <w:multiLevelType w:val="multilevel"/>
    <w:tmpl w:val="02361F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23B33458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30B1330A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" w15:restartNumberingAfterBreak="0">
    <w:nsid w:val="36CD141D"/>
    <w:multiLevelType w:val="hybridMultilevel"/>
    <w:tmpl w:val="42BA56AC"/>
    <w:lvl w:ilvl="0" w:tplc="6722ECE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21843"/>
    <w:multiLevelType w:val="multilevel"/>
    <w:tmpl w:val="6766140A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3D6C2254"/>
    <w:multiLevelType w:val="multilevel"/>
    <w:tmpl w:val="04326C8A"/>
    <w:name w:val="WW8Num12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 w15:restartNumberingAfterBreak="0">
    <w:nsid w:val="3FF308BC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40221431"/>
    <w:multiLevelType w:val="multilevel"/>
    <w:tmpl w:val="6766140A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 w15:restartNumberingAfterBreak="0">
    <w:nsid w:val="40D62502"/>
    <w:multiLevelType w:val="multilevel"/>
    <w:tmpl w:val="6766140A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47AA1ABD"/>
    <w:multiLevelType w:val="multilevel"/>
    <w:tmpl w:val="45A2D17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 w15:restartNumberingAfterBreak="0">
    <w:nsid w:val="4AE5672F"/>
    <w:multiLevelType w:val="multilevel"/>
    <w:tmpl w:val="6766140A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5" w15:restartNumberingAfterBreak="0">
    <w:nsid w:val="4BF952CD"/>
    <w:multiLevelType w:val="hybridMultilevel"/>
    <w:tmpl w:val="A27AB03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EB67D3"/>
    <w:multiLevelType w:val="hybridMultilevel"/>
    <w:tmpl w:val="38BA8E90"/>
    <w:lvl w:ilvl="0" w:tplc="9F16771E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B6852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8" w15:restartNumberingAfterBreak="0">
    <w:nsid w:val="57521E94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9" w15:restartNumberingAfterBreak="0">
    <w:nsid w:val="5F11565F"/>
    <w:multiLevelType w:val="hybridMultilevel"/>
    <w:tmpl w:val="A70C118E"/>
    <w:lvl w:ilvl="0" w:tplc="3D24E542">
      <w:start w:val="60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CC15E1"/>
    <w:multiLevelType w:val="multilevel"/>
    <w:tmpl w:val="6766140A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" w15:restartNumberingAfterBreak="0">
    <w:nsid w:val="66342A36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6A173CDF"/>
    <w:multiLevelType w:val="multilevel"/>
    <w:tmpl w:val="B1B031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6B421442"/>
    <w:multiLevelType w:val="multilevel"/>
    <w:tmpl w:val="04326C8A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4" w15:restartNumberingAfterBreak="0">
    <w:nsid w:val="6BC70C8F"/>
    <w:multiLevelType w:val="hybridMultilevel"/>
    <w:tmpl w:val="182E09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755E4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74872FBF"/>
    <w:multiLevelType w:val="hybridMultilevel"/>
    <w:tmpl w:val="1A9C5118"/>
    <w:lvl w:ilvl="0" w:tplc="4266BA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B69C4"/>
    <w:multiLevelType w:val="multilevel"/>
    <w:tmpl w:val="49A6B1D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8" w15:restartNumberingAfterBreak="0">
    <w:nsid w:val="7DBC759B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4"/>
  </w:num>
  <w:num w:numId="4">
    <w:abstractNumId w:val="35"/>
  </w:num>
  <w:num w:numId="5">
    <w:abstractNumId w:val="31"/>
  </w:num>
  <w:num w:numId="6">
    <w:abstractNumId w:val="6"/>
  </w:num>
  <w:num w:numId="7">
    <w:abstractNumId w:val="13"/>
  </w:num>
  <w:num w:numId="8">
    <w:abstractNumId w:val="12"/>
  </w:num>
  <w:num w:numId="9">
    <w:abstractNumId w:val="4"/>
  </w:num>
  <w:num w:numId="10">
    <w:abstractNumId w:val="7"/>
  </w:num>
  <w:num w:numId="11">
    <w:abstractNumId w:val="14"/>
  </w:num>
  <w:num w:numId="12">
    <w:abstractNumId w:val="9"/>
  </w:num>
  <w:num w:numId="13">
    <w:abstractNumId w:val="20"/>
  </w:num>
  <w:num w:numId="14">
    <w:abstractNumId w:val="2"/>
  </w:num>
  <w:num w:numId="15">
    <w:abstractNumId w:val="19"/>
  </w:num>
  <w:num w:numId="16">
    <w:abstractNumId w:val="23"/>
  </w:num>
  <w:num w:numId="17">
    <w:abstractNumId w:val="33"/>
  </w:num>
  <w:num w:numId="18">
    <w:abstractNumId w:val="16"/>
  </w:num>
  <w:num w:numId="19">
    <w:abstractNumId w:val="28"/>
  </w:num>
  <w:num w:numId="20">
    <w:abstractNumId w:val="11"/>
  </w:num>
  <w:num w:numId="21">
    <w:abstractNumId w:val="15"/>
  </w:num>
  <w:num w:numId="22">
    <w:abstractNumId w:val="38"/>
  </w:num>
  <w:num w:numId="23">
    <w:abstractNumId w:val="27"/>
  </w:num>
  <w:num w:numId="24">
    <w:abstractNumId w:val="32"/>
  </w:num>
  <w:num w:numId="25">
    <w:abstractNumId w:val="3"/>
  </w:num>
  <w:num w:numId="26">
    <w:abstractNumId w:val="10"/>
  </w:num>
  <w:num w:numId="27">
    <w:abstractNumId w:val="5"/>
  </w:num>
  <w:num w:numId="28">
    <w:abstractNumId w:val="37"/>
  </w:num>
  <w:num w:numId="29">
    <w:abstractNumId w:val="26"/>
  </w:num>
  <w:num w:numId="30">
    <w:abstractNumId w:val="29"/>
  </w:num>
  <w:num w:numId="31">
    <w:abstractNumId w:val="8"/>
  </w:num>
  <w:num w:numId="32">
    <w:abstractNumId w:val="36"/>
  </w:num>
  <w:num w:numId="33">
    <w:abstractNumId w:val="24"/>
  </w:num>
  <w:num w:numId="34">
    <w:abstractNumId w:val="21"/>
  </w:num>
  <w:num w:numId="35">
    <w:abstractNumId w:val="18"/>
  </w:num>
  <w:num w:numId="36">
    <w:abstractNumId w:val="22"/>
  </w:num>
  <w:num w:numId="37">
    <w:abstractNumId w:val="25"/>
  </w:num>
  <w:num w:numId="38">
    <w:abstractNumId w:val="17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2F0"/>
    <w:rsid w:val="000002F0"/>
    <w:rsid w:val="0000594C"/>
    <w:rsid w:val="0001123E"/>
    <w:rsid w:val="0001288A"/>
    <w:rsid w:val="0001349F"/>
    <w:rsid w:val="00014062"/>
    <w:rsid w:val="0001443E"/>
    <w:rsid w:val="0003263F"/>
    <w:rsid w:val="0003410B"/>
    <w:rsid w:val="000368B8"/>
    <w:rsid w:val="000471F8"/>
    <w:rsid w:val="0005047C"/>
    <w:rsid w:val="000520AB"/>
    <w:rsid w:val="000574A7"/>
    <w:rsid w:val="000576E3"/>
    <w:rsid w:val="0006091D"/>
    <w:rsid w:val="00066E04"/>
    <w:rsid w:val="00081E0B"/>
    <w:rsid w:val="00085CCC"/>
    <w:rsid w:val="00090BE1"/>
    <w:rsid w:val="00096E5D"/>
    <w:rsid w:val="000A07AF"/>
    <w:rsid w:val="000A0B39"/>
    <w:rsid w:val="000A2492"/>
    <w:rsid w:val="000A3098"/>
    <w:rsid w:val="000D5E2B"/>
    <w:rsid w:val="000E3E5F"/>
    <w:rsid w:val="000F022E"/>
    <w:rsid w:val="001017C3"/>
    <w:rsid w:val="00105C69"/>
    <w:rsid w:val="00114928"/>
    <w:rsid w:val="00126237"/>
    <w:rsid w:val="001273F4"/>
    <w:rsid w:val="001275A2"/>
    <w:rsid w:val="00130290"/>
    <w:rsid w:val="00131337"/>
    <w:rsid w:val="00151ACA"/>
    <w:rsid w:val="00152791"/>
    <w:rsid w:val="00167D88"/>
    <w:rsid w:val="00172359"/>
    <w:rsid w:val="001772D1"/>
    <w:rsid w:val="001A0A89"/>
    <w:rsid w:val="001A6B78"/>
    <w:rsid w:val="001B13A3"/>
    <w:rsid w:val="001B1B1E"/>
    <w:rsid w:val="001B5095"/>
    <w:rsid w:val="001B511B"/>
    <w:rsid w:val="001C3D8E"/>
    <w:rsid w:val="001D1B9C"/>
    <w:rsid w:val="001E0090"/>
    <w:rsid w:val="001E1F0F"/>
    <w:rsid w:val="001F154C"/>
    <w:rsid w:val="002037D1"/>
    <w:rsid w:val="00205434"/>
    <w:rsid w:val="00212B43"/>
    <w:rsid w:val="00212BEC"/>
    <w:rsid w:val="00232549"/>
    <w:rsid w:val="00235F66"/>
    <w:rsid w:val="00242922"/>
    <w:rsid w:val="00246C1F"/>
    <w:rsid w:val="00254CD1"/>
    <w:rsid w:val="00260468"/>
    <w:rsid w:val="002746CF"/>
    <w:rsid w:val="00275E2A"/>
    <w:rsid w:val="0028082A"/>
    <w:rsid w:val="00281EB2"/>
    <w:rsid w:val="002906F1"/>
    <w:rsid w:val="002A2FBF"/>
    <w:rsid w:val="002B2C7E"/>
    <w:rsid w:val="002C0EE2"/>
    <w:rsid w:val="002C568C"/>
    <w:rsid w:val="002C6D12"/>
    <w:rsid w:val="002E37CC"/>
    <w:rsid w:val="002F233F"/>
    <w:rsid w:val="002F39EC"/>
    <w:rsid w:val="002F4439"/>
    <w:rsid w:val="00302740"/>
    <w:rsid w:val="00314258"/>
    <w:rsid w:val="00322633"/>
    <w:rsid w:val="00330E22"/>
    <w:rsid w:val="00341CE7"/>
    <w:rsid w:val="003548B4"/>
    <w:rsid w:val="0035575D"/>
    <w:rsid w:val="00355EB7"/>
    <w:rsid w:val="00361970"/>
    <w:rsid w:val="00375A9F"/>
    <w:rsid w:val="003771DF"/>
    <w:rsid w:val="00380EC0"/>
    <w:rsid w:val="00391377"/>
    <w:rsid w:val="003932DC"/>
    <w:rsid w:val="00393D85"/>
    <w:rsid w:val="0039577A"/>
    <w:rsid w:val="00396A59"/>
    <w:rsid w:val="003A23FE"/>
    <w:rsid w:val="003A3246"/>
    <w:rsid w:val="003C23F4"/>
    <w:rsid w:val="003C57EA"/>
    <w:rsid w:val="003C5BD3"/>
    <w:rsid w:val="003D580F"/>
    <w:rsid w:val="003E3029"/>
    <w:rsid w:val="003E3567"/>
    <w:rsid w:val="003E4B08"/>
    <w:rsid w:val="003E4D63"/>
    <w:rsid w:val="003E5448"/>
    <w:rsid w:val="003E7634"/>
    <w:rsid w:val="003F3941"/>
    <w:rsid w:val="003F5CA6"/>
    <w:rsid w:val="00402B70"/>
    <w:rsid w:val="00407FF2"/>
    <w:rsid w:val="00421BFE"/>
    <w:rsid w:val="00422147"/>
    <w:rsid w:val="00424DF2"/>
    <w:rsid w:val="004269F0"/>
    <w:rsid w:val="00430364"/>
    <w:rsid w:val="0044081C"/>
    <w:rsid w:val="00450F96"/>
    <w:rsid w:val="0046048C"/>
    <w:rsid w:val="00463177"/>
    <w:rsid w:val="00467E50"/>
    <w:rsid w:val="00477D9A"/>
    <w:rsid w:val="00494795"/>
    <w:rsid w:val="004A2E6F"/>
    <w:rsid w:val="004A5916"/>
    <w:rsid w:val="004B113F"/>
    <w:rsid w:val="004B3A1C"/>
    <w:rsid w:val="004B3F40"/>
    <w:rsid w:val="004C0754"/>
    <w:rsid w:val="004C3676"/>
    <w:rsid w:val="004E2944"/>
    <w:rsid w:val="004E534F"/>
    <w:rsid w:val="004F34E3"/>
    <w:rsid w:val="004F3C66"/>
    <w:rsid w:val="00502BD5"/>
    <w:rsid w:val="005055E1"/>
    <w:rsid w:val="005221F8"/>
    <w:rsid w:val="00523B5D"/>
    <w:rsid w:val="0052486A"/>
    <w:rsid w:val="00531DB6"/>
    <w:rsid w:val="0053359B"/>
    <w:rsid w:val="00536A86"/>
    <w:rsid w:val="005436DD"/>
    <w:rsid w:val="00551C9F"/>
    <w:rsid w:val="00553328"/>
    <w:rsid w:val="00555375"/>
    <w:rsid w:val="00560B97"/>
    <w:rsid w:val="00561637"/>
    <w:rsid w:val="00563C24"/>
    <w:rsid w:val="00571A99"/>
    <w:rsid w:val="00571BBC"/>
    <w:rsid w:val="005760A6"/>
    <w:rsid w:val="00577697"/>
    <w:rsid w:val="005875A0"/>
    <w:rsid w:val="00592B90"/>
    <w:rsid w:val="005A2608"/>
    <w:rsid w:val="005A5AE7"/>
    <w:rsid w:val="005B055C"/>
    <w:rsid w:val="005E3EF9"/>
    <w:rsid w:val="005E7E7A"/>
    <w:rsid w:val="005F1C60"/>
    <w:rsid w:val="00600915"/>
    <w:rsid w:val="00611700"/>
    <w:rsid w:val="006124F5"/>
    <w:rsid w:val="00631CC4"/>
    <w:rsid w:val="006365CA"/>
    <w:rsid w:val="00642C72"/>
    <w:rsid w:val="00644872"/>
    <w:rsid w:val="006571A1"/>
    <w:rsid w:val="00670816"/>
    <w:rsid w:val="00671167"/>
    <w:rsid w:val="00671E41"/>
    <w:rsid w:val="006748A5"/>
    <w:rsid w:val="00683CAF"/>
    <w:rsid w:val="00684015"/>
    <w:rsid w:val="006974C1"/>
    <w:rsid w:val="006B4F94"/>
    <w:rsid w:val="006B71D3"/>
    <w:rsid w:val="006D0B47"/>
    <w:rsid w:val="006D2DE2"/>
    <w:rsid w:val="006E0210"/>
    <w:rsid w:val="006E04B2"/>
    <w:rsid w:val="006E0E14"/>
    <w:rsid w:val="006F0B56"/>
    <w:rsid w:val="006F2D8A"/>
    <w:rsid w:val="006F5C16"/>
    <w:rsid w:val="00705157"/>
    <w:rsid w:val="00706655"/>
    <w:rsid w:val="0071075E"/>
    <w:rsid w:val="00720F70"/>
    <w:rsid w:val="007219C3"/>
    <w:rsid w:val="00740C48"/>
    <w:rsid w:val="00741A1B"/>
    <w:rsid w:val="00747F94"/>
    <w:rsid w:val="0078208D"/>
    <w:rsid w:val="007871F9"/>
    <w:rsid w:val="00794360"/>
    <w:rsid w:val="00796433"/>
    <w:rsid w:val="007A4653"/>
    <w:rsid w:val="007B4095"/>
    <w:rsid w:val="007B536D"/>
    <w:rsid w:val="007B57C5"/>
    <w:rsid w:val="007D74D3"/>
    <w:rsid w:val="007E0722"/>
    <w:rsid w:val="00800DE4"/>
    <w:rsid w:val="0081311A"/>
    <w:rsid w:val="00817942"/>
    <w:rsid w:val="00841003"/>
    <w:rsid w:val="0085187E"/>
    <w:rsid w:val="00853D14"/>
    <w:rsid w:val="008560A6"/>
    <w:rsid w:val="0085646A"/>
    <w:rsid w:val="00857DDA"/>
    <w:rsid w:val="00861B72"/>
    <w:rsid w:val="00864DAA"/>
    <w:rsid w:val="00866551"/>
    <w:rsid w:val="00873AD6"/>
    <w:rsid w:val="00875952"/>
    <w:rsid w:val="00880E3E"/>
    <w:rsid w:val="008B0928"/>
    <w:rsid w:val="008B39BA"/>
    <w:rsid w:val="008C22FD"/>
    <w:rsid w:val="008C55EE"/>
    <w:rsid w:val="008C7FE2"/>
    <w:rsid w:val="008D1E1A"/>
    <w:rsid w:val="00906161"/>
    <w:rsid w:val="0090797C"/>
    <w:rsid w:val="00912B6B"/>
    <w:rsid w:val="009161AD"/>
    <w:rsid w:val="009202FD"/>
    <w:rsid w:val="0093037D"/>
    <w:rsid w:val="00933A54"/>
    <w:rsid w:val="00951CBA"/>
    <w:rsid w:val="00954700"/>
    <w:rsid w:val="0096251F"/>
    <w:rsid w:val="00963EB5"/>
    <w:rsid w:val="009761CB"/>
    <w:rsid w:val="009805AD"/>
    <w:rsid w:val="00985C0E"/>
    <w:rsid w:val="009B06BB"/>
    <w:rsid w:val="009C1C0E"/>
    <w:rsid w:val="009E2C50"/>
    <w:rsid w:val="009F030B"/>
    <w:rsid w:val="009F3D08"/>
    <w:rsid w:val="00A01BA3"/>
    <w:rsid w:val="00A103CE"/>
    <w:rsid w:val="00A12191"/>
    <w:rsid w:val="00A33A98"/>
    <w:rsid w:val="00A40104"/>
    <w:rsid w:val="00A44009"/>
    <w:rsid w:val="00A454A5"/>
    <w:rsid w:val="00A50AC7"/>
    <w:rsid w:val="00A6324C"/>
    <w:rsid w:val="00A6780C"/>
    <w:rsid w:val="00A761BB"/>
    <w:rsid w:val="00A808B9"/>
    <w:rsid w:val="00A83E84"/>
    <w:rsid w:val="00A860BC"/>
    <w:rsid w:val="00A87B4F"/>
    <w:rsid w:val="00AA57F7"/>
    <w:rsid w:val="00AA5808"/>
    <w:rsid w:val="00AB3918"/>
    <w:rsid w:val="00AB7DC9"/>
    <w:rsid w:val="00AC206E"/>
    <w:rsid w:val="00AC2A0E"/>
    <w:rsid w:val="00AD72B4"/>
    <w:rsid w:val="00AD7AFD"/>
    <w:rsid w:val="00AF488D"/>
    <w:rsid w:val="00AF7393"/>
    <w:rsid w:val="00B01D66"/>
    <w:rsid w:val="00B12093"/>
    <w:rsid w:val="00B12171"/>
    <w:rsid w:val="00B247A9"/>
    <w:rsid w:val="00B51DA3"/>
    <w:rsid w:val="00B566D5"/>
    <w:rsid w:val="00B60DF5"/>
    <w:rsid w:val="00B75704"/>
    <w:rsid w:val="00B826D2"/>
    <w:rsid w:val="00B957BA"/>
    <w:rsid w:val="00BA0BC3"/>
    <w:rsid w:val="00BA1D41"/>
    <w:rsid w:val="00BA5E04"/>
    <w:rsid w:val="00BA72B0"/>
    <w:rsid w:val="00BB0F75"/>
    <w:rsid w:val="00BB6BEC"/>
    <w:rsid w:val="00BB76FE"/>
    <w:rsid w:val="00BE0161"/>
    <w:rsid w:val="00BE2D7C"/>
    <w:rsid w:val="00BE6609"/>
    <w:rsid w:val="00BE6FA1"/>
    <w:rsid w:val="00BF00AE"/>
    <w:rsid w:val="00BF2224"/>
    <w:rsid w:val="00BF3F8A"/>
    <w:rsid w:val="00C02F17"/>
    <w:rsid w:val="00C10D2E"/>
    <w:rsid w:val="00C133D0"/>
    <w:rsid w:val="00C15C58"/>
    <w:rsid w:val="00C17633"/>
    <w:rsid w:val="00C200D5"/>
    <w:rsid w:val="00C33ACD"/>
    <w:rsid w:val="00C40B6F"/>
    <w:rsid w:val="00C5537A"/>
    <w:rsid w:val="00C57A64"/>
    <w:rsid w:val="00C64AA7"/>
    <w:rsid w:val="00C700B5"/>
    <w:rsid w:val="00C7586F"/>
    <w:rsid w:val="00C81DE7"/>
    <w:rsid w:val="00C84FAF"/>
    <w:rsid w:val="00C90257"/>
    <w:rsid w:val="00CA1786"/>
    <w:rsid w:val="00CA1CEA"/>
    <w:rsid w:val="00CB1DA1"/>
    <w:rsid w:val="00CC26C2"/>
    <w:rsid w:val="00CD3AA9"/>
    <w:rsid w:val="00CF2D51"/>
    <w:rsid w:val="00D00142"/>
    <w:rsid w:val="00D130BA"/>
    <w:rsid w:val="00D21D7C"/>
    <w:rsid w:val="00D25095"/>
    <w:rsid w:val="00D308AB"/>
    <w:rsid w:val="00D424E2"/>
    <w:rsid w:val="00D43464"/>
    <w:rsid w:val="00D50C1B"/>
    <w:rsid w:val="00D52A0D"/>
    <w:rsid w:val="00D57C6B"/>
    <w:rsid w:val="00D6403E"/>
    <w:rsid w:val="00D7074E"/>
    <w:rsid w:val="00D77042"/>
    <w:rsid w:val="00D77565"/>
    <w:rsid w:val="00D8140E"/>
    <w:rsid w:val="00D8747E"/>
    <w:rsid w:val="00DB4EC5"/>
    <w:rsid w:val="00DB5FA8"/>
    <w:rsid w:val="00DC0428"/>
    <w:rsid w:val="00DC3007"/>
    <w:rsid w:val="00DC7273"/>
    <w:rsid w:val="00DD1647"/>
    <w:rsid w:val="00DE5236"/>
    <w:rsid w:val="00E0291B"/>
    <w:rsid w:val="00E03187"/>
    <w:rsid w:val="00E06898"/>
    <w:rsid w:val="00E15BFA"/>
    <w:rsid w:val="00E17F41"/>
    <w:rsid w:val="00E212CD"/>
    <w:rsid w:val="00E244A0"/>
    <w:rsid w:val="00E35B7B"/>
    <w:rsid w:val="00E54F29"/>
    <w:rsid w:val="00E55DB1"/>
    <w:rsid w:val="00E65407"/>
    <w:rsid w:val="00E734F0"/>
    <w:rsid w:val="00E82EB7"/>
    <w:rsid w:val="00E83C7B"/>
    <w:rsid w:val="00E866FE"/>
    <w:rsid w:val="00E9011D"/>
    <w:rsid w:val="00E91859"/>
    <w:rsid w:val="00E9217C"/>
    <w:rsid w:val="00EB19FD"/>
    <w:rsid w:val="00EB3A84"/>
    <w:rsid w:val="00EC12C5"/>
    <w:rsid w:val="00EC2978"/>
    <w:rsid w:val="00EC5A88"/>
    <w:rsid w:val="00EC712A"/>
    <w:rsid w:val="00ED076F"/>
    <w:rsid w:val="00ED55AF"/>
    <w:rsid w:val="00EF2E4B"/>
    <w:rsid w:val="00EF4D8D"/>
    <w:rsid w:val="00F01A50"/>
    <w:rsid w:val="00F05299"/>
    <w:rsid w:val="00F1445C"/>
    <w:rsid w:val="00F2206B"/>
    <w:rsid w:val="00F226DE"/>
    <w:rsid w:val="00F26DE3"/>
    <w:rsid w:val="00F326FB"/>
    <w:rsid w:val="00F54012"/>
    <w:rsid w:val="00F6166D"/>
    <w:rsid w:val="00F65A2C"/>
    <w:rsid w:val="00F71EEC"/>
    <w:rsid w:val="00F73EE6"/>
    <w:rsid w:val="00F76431"/>
    <w:rsid w:val="00F87BBF"/>
    <w:rsid w:val="00F91D16"/>
    <w:rsid w:val="00FA0F5B"/>
    <w:rsid w:val="00FA363E"/>
    <w:rsid w:val="00FC45AE"/>
    <w:rsid w:val="00FD297F"/>
    <w:rsid w:val="00FE2658"/>
    <w:rsid w:val="00F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DD05FF"/>
  <w15:docId w15:val="{9EF73EB5-B81A-47F2-8B0A-73CBFF89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2F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Nadpis1">
    <w:name w:val="heading 1"/>
    <w:basedOn w:val="Normln"/>
    <w:link w:val="Nadpis1Char"/>
    <w:uiPriority w:val="9"/>
    <w:qFormat/>
    <w:rsid w:val="00B826D2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02F0"/>
  </w:style>
  <w:style w:type="paragraph" w:styleId="Zpat">
    <w:name w:val="footer"/>
    <w:basedOn w:val="Normln"/>
    <w:link w:val="Zpat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02F0"/>
  </w:style>
  <w:style w:type="paragraph" w:styleId="Textbubliny">
    <w:name w:val="Balloon Text"/>
    <w:basedOn w:val="Normln"/>
    <w:link w:val="TextbublinyChar"/>
    <w:uiPriority w:val="99"/>
    <w:semiHidden/>
    <w:unhideWhenUsed/>
    <w:rsid w:val="005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C9F"/>
    <w:rPr>
      <w:rFonts w:ascii="Tahoma" w:eastAsia="Calibri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D6403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00142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75E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5E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5E2A"/>
    <w:rPr>
      <w:rFonts w:ascii="Calibri" w:eastAsia="Calibri" w:hAnsi="Calibri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5E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5E2A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Revize">
    <w:name w:val="Revision"/>
    <w:hidden/>
    <w:uiPriority w:val="99"/>
    <w:semiHidden/>
    <w:rsid w:val="002746CF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styleId="Siln">
    <w:name w:val="Strong"/>
    <w:basedOn w:val="Standardnpsmoodstavce"/>
    <w:uiPriority w:val="22"/>
    <w:qFormat/>
    <w:rsid w:val="00AA57F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B826D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table" w:styleId="Mkatabulky">
    <w:name w:val="Table Grid"/>
    <w:basedOn w:val="Normlntabulka"/>
    <w:uiPriority w:val="39"/>
    <w:rsid w:val="00422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3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8579">
              <w:marLeft w:val="-165"/>
              <w:marRight w:val="-16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0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91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514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412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2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34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8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1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1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6431">
              <w:marLeft w:val="-165"/>
              <w:marRight w:val="-16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5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549E4-5FF9-4457-979C-5E12D7B6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rejchrt@mas-stolovehory.cz</cp:lastModifiedBy>
  <cp:revision>3</cp:revision>
  <cp:lastPrinted>2021-11-08T12:48:00Z</cp:lastPrinted>
  <dcterms:created xsi:type="dcterms:W3CDTF">2021-11-10T13:04:00Z</dcterms:created>
  <dcterms:modified xsi:type="dcterms:W3CDTF">2021-11-10T13:05:00Z</dcterms:modified>
</cp:coreProperties>
</file>