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C04EB">
        <w:rPr>
          <w:rFonts w:asciiTheme="minorHAnsi" w:hAnsiTheme="minorHAnsi" w:cstheme="minorHAnsi"/>
          <w:b/>
          <w:sz w:val="28"/>
          <w:szCs w:val="28"/>
        </w:rPr>
        <w:t>Usnesení</w:t>
      </w:r>
    </w:p>
    <w:p w:rsidR="004C04EB" w:rsidRPr="004C04EB" w:rsidRDefault="004C04EB" w:rsidP="004C04E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4C04EB">
        <w:rPr>
          <w:rFonts w:asciiTheme="minorHAnsi" w:hAnsiTheme="minorHAnsi" w:cstheme="minorHAnsi"/>
          <w:b/>
          <w:i/>
          <w:sz w:val="28"/>
          <w:szCs w:val="28"/>
        </w:rPr>
        <w:t>ze zasedání členů RADY MAS Stolové hory, z. s.,</w:t>
      </w:r>
    </w:p>
    <w:p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  <w:i/>
          <w:sz w:val="4"/>
          <w:szCs w:val="4"/>
        </w:rPr>
      </w:pPr>
    </w:p>
    <w:p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4C04EB">
        <w:rPr>
          <w:rFonts w:asciiTheme="minorHAnsi" w:hAnsiTheme="minorHAnsi" w:cstheme="minorHAnsi"/>
          <w:i/>
          <w:sz w:val="24"/>
          <w:szCs w:val="24"/>
        </w:rPr>
        <w:t xml:space="preserve">ze dne </w:t>
      </w:r>
      <w:r w:rsidR="00DD5969">
        <w:rPr>
          <w:rFonts w:asciiTheme="minorHAnsi" w:hAnsiTheme="minorHAnsi" w:cstheme="minorHAnsi"/>
          <w:i/>
          <w:sz w:val="24"/>
          <w:szCs w:val="24"/>
        </w:rPr>
        <w:t>5</w:t>
      </w:r>
      <w:r w:rsidRPr="004C04EB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DD5969">
        <w:rPr>
          <w:rFonts w:asciiTheme="minorHAnsi" w:hAnsiTheme="minorHAnsi" w:cstheme="minorHAnsi"/>
          <w:i/>
          <w:sz w:val="24"/>
          <w:szCs w:val="24"/>
        </w:rPr>
        <w:t>6</w:t>
      </w:r>
      <w:r w:rsidRPr="004C04EB">
        <w:rPr>
          <w:rFonts w:asciiTheme="minorHAnsi" w:hAnsiTheme="minorHAnsi" w:cstheme="minorHAnsi"/>
          <w:i/>
          <w:sz w:val="24"/>
          <w:szCs w:val="24"/>
        </w:rPr>
        <w:t>. 2019</w:t>
      </w: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4E1B2F">
        <w:rPr>
          <w:rFonts w:asciiTheme="minorHAnsi" w:hAnsiTheme="minorHAnsi" w:cstheme="minorHAnsi"/>
          <w:b/>
        </w:rPr>
        <w:t>1</w:t>
      </w:r>
      <w:r w:rsidR="002C1139">
        <w:rPr>
          <w:rFonts w:asciiTheme="minorHAnsi" w:hAnsiTheme="minorHAnsi" w:cstheme="minorHAnsi"/>
          <w:b/>
        </w:rPr>
        <w:t>6</w:t>
      </w:r>
      <w:r w:rsidRPr="004C04EB">
        <w:rPr>
          <w:rFonts w:asciiTheme="minorHAnsi" w:hAnsiTheme="minorHAnsi" w:cstheme="minorHAnsi"/>
          <w:b/>
        </w:rPr>
        <w:t>/2019</w:t>
      </w:r>
    </w:p>
    <w:p w:rsidR="004E273B" w:rsidRPr="00105C69" w:rsidRDefault="004E273B" w:rsidP="004E273B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105C69">
        <w:rPr>
          <w:rFonts w:asciiTheme="minorHAnsi" w:hAnsiTheme="minorHAnsi" w:cstheme="minorHAnsi"/>
          <w:bCs/>
        </w:rPr>
        <w:t>Rada MAS SH pověřuje kancelář MAS přípravou návrhu vlastní výzvy tematicky zaměřen</w:t>
      </w:r>
      <w:r>
        <w:rPr>
          <w:rFonts w:asciiTheme="minorHAnsi" w:hAnsiTheme="minorHAnsi" w:cstheme="minorHAnsi"/>
          <w:bCs/>
        </w:rPr>
        <w:t>é</w:t>
      </w:r>
      <w:r w:rsidRPr="00105C69">
        <w:rPr>
          <w:rFonts w:asciiTheme="minorHAnsi" w:hAnsiTheme="minorHAnsi" w:cstheme="minorHAnsi"/>
          <w:bCs/>
        </w:rPr>
        <w:t xml:space="preserve"> na spolkovou činnost a aktivní trávení volného času.</w:t>
      </w: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>A to v poměru 7 pro, 0 se zdrželi, 0 je proti.</w:t>
      </w:r>
    </w:p>
    <w:p w:rsidR="004C04EB" w:rsidRDefault="004C04EB" w:rsidP="004C04EB">
      <w:pPr>
        <w:spacing w:after="0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EB5A2A">
        <w:rPr>
          <w:rFonts w:asciiTheme="minorHAnsi" w:hAnsiTheme="minorHAnsi" w:cstheme="minorHAnsi"/>
          <w:b/>
        </w:rPr>
        <w:t>1</w:t>
      </w:r>
      <w:r w:rsidR="002C1139">
        <w:rPr>
          <w:rFonts w:asciiTheme="minorHAnsi" w:hAnsiTheme="minorHAnsi" w:cstheme="minorHAnsi"/>
          <w:b/>
        </w:rPr>
        <w:t>7</w:t>
      </w:r>
      <w:r w:rsidRPr="004C04EB">
        <w:rPr>
          <w:rFonts w:asciiTheme="minorHAnsi" w:hAnsiTheme="minorHAnsi" w:cstheme="minorHAnsi"/>
          <w:b/>
        </w:rPr>
        <w:t>/2019</w:t>
      </w:r>
    </w:p>
    <w:p w:rsidR="004E273B" w:rsidRDefault="004E273B" w:rsidP="004E273B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Rada MAS rozhoduje, aby byly zbylé prostředky v opatřeních OP Zaměstnanost prozatím ponechány ve stávající výši a pověřuje kancelář MAS, aby zjistila absorpční kapacitu v území.</w:t>
      </w: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4E1B2F">
        <w:rPr>
          <w:rFonts w:asciiTheme="minorHAnsi" w:hAnsiTheme="minorHAnsi" w:cstheme="minorHAnsi"/>
        </w:rPr>
        <w:t>7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:rsidR="004C04EB" w:rsidRDefault="004C04EB" w:rsidP="004C04EB">
      <w:pPr>
        <w:spacing w:after="0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EB5A2A">
        <w:rPr>
          <w:rFonts w:asciiTheme="minorHAnsi" w:hAnsiTheme="minorHAnsi" w:cstheme="minorHAnsi"/>
          <w:b/>
        </w:rPr>
        <w:t>1</w:t>
      </w:r>
      <w:r w:rsidR="002C1139">
        <w:rPr>
          <w:rFonts w:asciiTheme="minorHAnsi" w:hAnsiTheme="minorHAnsi" w:cstheme="minorHAnsi"/>
          <w:b/>
        </w:rPr>
        <w:t>8</w:t>
      </w:r>
      <w:r w:rsidRPr="004C04EB">
        <w:rPr>
          <w:rFonts w:asciiTheme="minorHAnsi" w:hAnsiTheme="minorHAnsi" w:cstheme="minorHAnsi"/>
          <w:b/>
        </w:rPr>
        <w:t>/2019</w:t>
      </w:r>
    </w:p>
    <w:p w:rsidR="002C1139" w:rsidRDefault="002C1139" w:rsidP="002C1139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Rada MAS souhlasí se zapojením kanceláře MAS do projektů zaměřených na podporu neziskových organizací</w:t>
      </w:r>
      <w:r w:rsidR="004E273B">
        <w:rPr>
          <w:rFonts w:asciiTheme="minorHAnsi" w:hAnsiTheme="minorHAnsi" w:cstheme="minorHAnsi"/>
          <w:bCs/>
        </w:rPr>
        <w:t>, školství</w:t>
      </w:r>
      <w:r>
        <w:rPr>
          <w:rFonts w:asciiTheme="minorHAnsi" w:hAnsiTheme="minorHAnsi" w:cstheme="minorHAnsi"/>
          <w:bCs/>
        </w:rPr>
        <w:t xml:space="preserve"> a vzdělávání seniorů.</w:t>
      </w:r>
    </w:p>
    <w:p w:rsidR="00E231A1" w:rsidRDefault="00E231A1" w:rsidP="00F077CF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="00F077CF" w:rsidRPr="004C04EB" w:rsidRDefault="00F077CF" w:rsidP="00F077C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>
        <w:rPr>
          <w:rFonts w:asciiTheme="minorHAnsi" w:hAnsiTheme="minorHAnsi" w:cstheme="minorHAnsi"/>
        </w:rPr>
        <w:t>7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:rsidR="00F077CF" w:rsidRDefault="00F077CF" w:rsidP="00F077CF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="002C1139" w:rsidRPr="004C04EB" w:rsidRDefault="002C1139" w:rsidP="002C113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>
        <w:rPr>
          <w:rFonts w:asciiTheme="minorHAnsi" w:hAnsiTheme="minorHAnsi" w:cstheme="minorHAnsi"/>
          <w:b/>
        </w:rPr>
        <w:t>19</w:t>
      </w:r>
      <w:r w:rsidRPr="004C04EB">
        <w:rPr>
          <w:rFonts w:asciiTheme="minorHAnsi" w:hAnsiTheme="minorHAnsi" w:cstheme="minorHAnsi"/>
          <w:b/>
        </w:rPr>
        <w:t>/2019</w:t>
      </w:r>
    </w:p>
    <w:p w:rsidR="004E273B" w:rsidRPr="006365CA" w:rsidRDefault="004E273B" w:rsidP="004E273B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6365CA">
        <w:rPr>
          <w:rFonts w:asciiTheme="minorHAnsi" w:hAnsiTheme="minorHAnsi" w:cstheme="minorHAnsi"/>
          <w:bCs/>
        </w:rPr>
        <w:t xml:space="preserve">Rada MAS SH schvaluje seznam projektů doporučených k financování dle návrhu hodnotitelské komise MAS: </w:t>
      </w:r>
      <w:r w:rsidRPr="004E273B">
        <w:rPr>
          <w:rFonts w:asciiTheme="minorHAnsi" w:hAnsiTheme="minorHAnsi" w:cstheme="minorHAnsi"/>
          <w:bCs/>
          <w:i/>
          <w:iCs/>
        </w:rPr>
        <w:t xml:space="preserve">Vybudování dětské skupiny MINIMIMIS Náchod – Lipí </w:t>
      </w:r>
      <w:r w:rsidRPr="006365CA">
        <w:rPr>
          <w:rFonts w:asciiTheme="minorHAnsi" w:hAnsiTheme="minorHAnsi" w:cstheme="minorHAnsi"/>
          <w:bCs/>
        </w:rPr>
        <w:t>(žadatel „Hledá se Smolíček, o. s.“), a tímto vybírá žádost k podpoře.</w:t>
      </w:r>
    </w:p>
    <w:p w:rsidR="002C1139" w:rsidRDefault="002C1139" w:rsidP="002C1139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="002C1139" w:rsidRPr="004C04EB" w:rsidRDefault="002C1139" w:rsidP="002C113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4E273B">
        <w:rPr>
          <w:rFonts w:asciiTheme="minorHAnsi" w:hAnsiTheme="minorHAnsi" w:cstheme="minorHAnsi"/>
        </w:rPr>
        <w:t>6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:rsidR="00F077CF" w:rsidRDefault="00F077CF" w:rsidP="00F077CF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="002C1139" w:rsidRPr="004C04EB" w:rsidRDefault="002C1139" w:rsidP="002C113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>
        <w:rPr>
          <w:rFonts w:asciiTheme="minorHAnsi" w:hAnsiTheme="minorHAnsi" w:cstheme="minorHAnsi"/>
          <w:b/>
        </w:rPr>
        <w:t>20</w:t>
      </w:r>
      <w:r w:rsidRPr="004C04EB">
        <w:rPr>
          <w:rFonts w:asciiTheme="minorHAnsi" w:hAnsiTheme="minorHAnsi" w:cstheme="minorHAnsi"/>
          <w:b/>
        </w:rPr>
        <w:t>/2019</w:t>
      </w:r>
    </w:p>
    <w:p w:rsidR="002C1139" w:rsidRPr="0071075E" w:rsidRDefault="002C1139" w:rsidP="002C1139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0" w:name="_Hlk525819089"/>
      <w:r w:rsidRPr="0071075E">
        <w:rPr>
          <w:rFonts w:asciiTheme="minorHAnsi" w:hAnsiTheme="minorHAnsi" w:cstheme="minorHAnsi"/>
        </w:rPr>
        <w:t>Rada MAS Stolové hory, z. s. rozhoduje o navýšení alokace 7. výzvy MAS v IROP – infrastruktura pro zájmové, neformální a celoživotní vzdělávání – I (reg. č. 265/06_16_075/CLLD_16_01_092) o</w:t>
      </w:r>
      <w:r>
        <w:rPr>
          <w:rFonts w:asciiTheme="minorHAnsi" w:hAnsiTheme="minorHAnsi" w:cstheme="minorHAnsi"/>
        </w:rPr>
        <w:t> </w:t>
      </w:r>
      <w:r w:rsidRPr="0071075E">
        <w:rPr>
          <w:rFonts w:asciiTheme="minorHAnsi" w:hAnsiTheme="minorHAnsi" w:cstheme="minorHAnsi"/>
        </w:rPr>
        <w:t>131</w:t>
      </w:r>
      <w:r>
        <w:rPr>
          <w:rFonts w:asciiTheme="minorHAnsi" w:hAnsiTheme="minorHAnsi" w:cstheme="minorHAnsi"/>
        </w:rPr>
        <w:t> </w:t>
      </w:r>
      <w:r w:rsidRPr="0071075E">
        <w:rPr>
          <w:rFonts w:asciiTheme="minorHAnsi" w:hAnsiTheme="minorHAnsi" w:cstheme="minorHAnsi"/>
        </w:rPr>
        <w:t>733,68 Kč. Nová finanční alokace výzvy MAS (CZV) je 1 278 936 Kč.</w:t>
      </w:r>
    </w:p>
    <w:bookmarkEnd w:id="0"/>
    <w:p w:rsidR="002C1139" w:rsidRDefault="002C1139" w:rsidP="002C1139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="002C1139" w:rsidRPr="004C04EB" w:rsidRDefault="002C1139" w:rsidP="002C113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4E273B">
        <w:rPr>
          <w:rFonts w:asciiTheme="minorHAnsi" w:hAnsiTheme="minorHAnsi" w:cstheme="minorHAnsi"/>
        </w:rPr>
        <w:t>6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:rsidR="004C04EB" w:rsidRPr="004C04EB" w:rsidRDefault="004C04EB" w:rsidP="004C04EB">
      <w:pPr>
        <w:spacing w:after="0"/>
        <w:ind w:left="4678"/>
        <w:rPr>
          <w:rFonts w:asciiTheme="minorHAnsi" w:hAnsiTheme="minorHAnsi" w:cstheme="minorHAnsi"/>
        </w:rPr>
      </w:pPr>
    </w:p>
    <w:p w:rsidR="002C1139" w:rsidRPr="004C04EB" w:rsidRDefault="002C1139" w:rsidP="002C113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>
        <w:rPr>
          <w:rFonts w:asciiTheme="minorHAnsi" w:hAnsiTheme="minorHAnsi" w:cstheme="minorHAnsi"/>
          <w:b/>
        </w:rPr>
        <w:t>21</w:t>
      </w:r>
      <w:r w:rsidRPr="004C04EB">
        <w:rPr>
          <w:rFonts w:asciiTheme="minorHAnsi" w:hAnsiTheme="minorHAnsi" w:cstheme="minorHAnsi"/>
          <w:b/>
        </w:rPr>
        <w:t>/2019</w:t>
      </w:r>
    </w:p>
    <w:p w:rsidR="002C1139" w:rsidRDefault="002C1139" w:rsidP="002C113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1075E">
        <w:rPr>
          <w:rFonts w:asciiTheme="minorHAnsi" w:hAnsiTheme="minorHAnsi" w:cstheme="minorHAnsi"/>
        </w:rPr>
        <w:t xml:space="preserve">Rada MAS SH schvaluje seznam projektů doporučených k financování dle návrhu hodnotitelské komise MAS: </w:t>
      </w:r>
      <w:r w:rsidRPr="002C1139">
        <w:rPr>
          <w:rFonts w:asciiTheme="minorHAnsi" w:hAnsiTheme="minorHAnsi" w:cstheme="minorHAnsi"/>
          <w:i/>
        </w:rPr>
        <w:t>Modernizace odborných učeben DDM Domino Hronov</w:t>
      </w:r>
      <w:r w:rsidRPr="0071075E">
        <w:rPr>
          <w:rFonts w:asciiTheme="minorHAnsi" w:hAnsiTheme="minorHAnsi" w:cstheme="minorHAnsi"/>
        </w:rPr>
        <w:t xml:space="preserve"> (žadatel město Hronov, s výhradou), </w:t>
      </w:r>
      <w:r w:rsidRPr="002C1139">
        <w:rPr>
          <w:rFonts w:asciiTheme="minorHAnsi" w:hAnsiTheme="minorHAnsi" w:cstheme="minorHAnsi"/>
          <w:i/>
        </w:rPr>
        <w:t>Vybavení přírodovědné a jazykové učebny Déčka Náchod</w:t>
      </w:r>
      <w:r w:rsidRPr="0071075E">
        <w:rPr>
          <w:rFonts w:asciiTheme="minorHAnsi" w:hAnsiTheme="minorHAnsi" w:cstheme="minorHAnsi"/>
        </w:rPr>
        <w:t xml:space="preserve"> (žadatel město Náchod), </w:t>
      </w:r>
      <w:r w:rsidRPr="002C1139">
        <w:rPr>
          <w:rFonts w:asciiTheme="minorHAnsi" w:hAnsiTheme="minorHAnsi" w:cstheme="minorHAnsi"/>
          <w:i/>
        </w:rPr>
        <w:t>Přírodní vědy – od teorie k praxi</w:t>
      </w:r>
      <w:r w:rsidRPr="0071075E">
        <w:rPr>
          <w:rFonts w:asciiTheme="minorHAnsi" w:hAnsiTheme="minorHAnsi" w:cstheme="minorHAnsi"/>
        </w:rPr>
        <w:t xml:space="preserve"> (žadatel ACADEMIA MERCURII soukromá střední škola, s.r.o.), a tímto vybírá žádosti k podpoře.</w:t>
      </w:r>
    </w:p>
    <w:p w:rsidR="002C1139" w:rsidRDefault="002C1139" w:rsidP="002C1139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="002C1139" w:rsidRPr="004C04EB" w:rsidRDefault="002C1139" w:rsidP="002C113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>
        <w:rPr>
          <w:rFonts w:asciiTheme="minorHAnsi" w:hAnsiTheme="minorHAnsi" w:cstheme="minorHAnsi"/>
        </w:rPr>
        <w:t>7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:rsidR="004C04EB" w:rsidRDefault="004C04EB" w:rsidP="004C04EB">
      <w:pPr>
        <w:spacing w:after="0"/>
        <w:ind w:left="4678"/>
        <w:rPr>
          <w:rFonts w:asciiTheme="minorHAnsi" w:hAnsiTheme="minorHAnsi" w:cstheme="minorHAnsi"/>
        </w:rPr>
      </w:pPr>
    </w:p>
    <w:p w:rsidR="002C1139" w:rsidRDefault="002C1139" w:rsidP="004C04EB">
      <w:pPr>
        <w:spacing w:after="0"/>
        <w:ind w:left="4678"/>
        <w:rPr>
          <w:rFonts w:asciiTheme="minorHAnsi" w:hAnsiTheme="minorHAnsi" w:cstheme="minorHAnsi"/>
        </w:rPr>
      </w:pPr>
    </w:p>
    <w:p w:rsidR="002C1139" w:rsidRDefault="002C1139" w:rsidP="004C04EB">
      <w:pPr>
        <w:spacing w:after="0"/>
        <w:ind w:left="4678"/>
        <w:rPr>
          <w:rFonts w:asciiTheme="minorHAnsi" w:hAnsiTheme="minorHAnsi" w:cstheme="minorHAnsi"/>
        </w:rPr>
      </w:pPr>
    </w:p>
    <w:p w:rsidR="002C1139" w:rsidRDefault="002C1139" w:rsidP="004C04EB">
      <w:pPr>
        <w:spacing w:after="0"/>
        <w:ind w:left="4678"/>
        <w:rPr>
          <w:rFonts w:asciiTheme="minorHAnsi" w:hAnsiTheme="minorHAnsi" w:cstheme="minorHAnsi"/>
        </w:rPr>
      </w:pPr>
    </w:p>
    <w:p w:rsidR="002C1139" w:rsidRDefault="002C1139" w:rsidP="004C04EB">
      <w:pPr>
        <w:spacing w:after="0"/>
        <w:ind w:left="4678"/>
        <w:rPr>
          <w:rFonts w:asciiTheme="minorHAnsi" w:hAnsiTheme="minorHAnsi" w:cstheme="minorHAnsi"/>
        </w:rPr>
      </w:pPr>
    </w:p>
    <w:p w:rsidR="002C1139" w:rsidRPr="004C04EB" w:rsidRDefault="002C1139" w:rsidP="004C04EB">
      <w:pPr>
        <w:spacing w:after="0"/>
        <w:ind w:left="4678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eastAsia="Georgia" w:hAnsiTheme="minorHAnsi" w:cstheme="minorHAnsi"/>
        </w:rPr>
        <w:t>…</w:t>
      </w:r>
      <w:r w:rsidRPr="004C04EB">
        <w:rPr>
          <w:rFonts w:asciiTheme="minorHAnsi" w:hAnsiTheme="minorHAnsi" w:cstheme="minorHAnsi"/>
        </w:rPr>
        <w:t>.......................................</w:t>
      </w: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4C04EB">
        <w:rPr>
          <w:rFonts w:asciiTheme="minorHAnsi" w:hAnsiTheme="minorHAnsi" w:cstheme="minorHAnsi"/>
        </w:rPr>
        <w:t>Mgr. Jiří Škop</w:t>
      </w: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  <w:i/>
        </w:rPr>
        <w:t>předseda Rady MAS Stolové hory, z. s.</w:t>
      </w:r>
    </w:p>
    <w:p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>a</w:t>
      </w:r>
    </w:p>
    <w:p w:rsidR="004C04EB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:rsidR="00EB5A2A" w:rsidRPr="004C04EB" w:rsidRDefault="00EB5A2A" w:rsidP="004C04EB">
      <w:pPr>
        <w:spacing w:after="0" w:line="240" w:lineRule="auto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eastAsia="Georgia" w:hAnsiTheme="minorHAnsi" w:cstheme="minorHAnsi"/>
        </w:rPr>
        <w:t>…</w:t>
      </w:r>
      <w:r w:rsidRPr="004C04EB">
        <w:rPr>
          <w:rFonts w:asciiTheme="minorHAnsi" w:hAnsiTheme="minorHAnsi" w:cstheme="minorHAnsi"/>
        </w:rPr>
        <w:t>........................................</w:t>
      </w:r>
    </w:p>
    <w:p w:rsidR="004C04EB" w:rsidRPr="004C04EB" w:rsidRDefault="004E273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Pavel Šubíř</w:t>
      </w:r>
      <w:bookmarkStart w:id="1" w:name="_GoBack"/>
      <w:bookmarkEnd w:id="1"/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  <w:i/>
        </w:rPr>
        <w:t>ověřovatel zápisu</w:t>
      </w:r>
    </w:p>
    <w:p w:rsidR="004C04EB" w:rsidRPr="004C04EB" w:rsidRDefault="004C04EB" w:rsidP="004C04EB">
      <w:pPr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4B3A1C" w:rsidRPr="004C04EB" w:rsidRDefault="004B3A1C" w:rsidP="004C04EB">
      <w:pPr>
        <w:rPr>
          <w:rFonts w:asciiTheme="minorHAnsi" w:hAnsiTheme="minorHAnsi" w:cstheme="minorHAnsi"/>
        </w:rPr>
      </w:pPr>
    </w:p>
    <w:sectPr w:rsidR="004B3A1C" w:rsidRPr="004C04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E86" w:rsidRDefault="002B2E86" w:rsidP="000002F0">
      <w:pPr>
        <w:spacing w:after="0" w:line="240" w:lineRule="auto"/>
      </w:pPr>
      <w:r>
        <w:separator/>
      </w:r>
    </w:p>
  </w:endnote>
  <w:endnote w:type="continuationSeparator" w:id="0">
    <w:p w:rsidR="002B2E86" w:rsidRDefault="002B2E86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E86" w:rsidRDefault="002B2E86" w:rsidP="000002F0">
      <w:pPr>
        <w:spacing w:after="0" w:line="240" w:lineRule="auto"/>
      </w:pPr>
      <w:r>
        <w:separator/>
      </w:r>
    </w:p>
  </w:footnote>
  <w:footnote w:type="continuationSeparator" w:id="0">
    <w:p w:rsidR="002B2E86" w:rsidRDefault="002B2E86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B129242" wp14:editId="7281C411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574A7"/>
    <w:rsid w:val="0007550C"/>
    <w:rsid w:val="00081E0B"/>
    <w:rsid w:val="00126237"/>
    <w:rsid w:val="00172359"/>
    <w:rsid w:val="00281AA6"/>
    <w:rsid w:val="002B2E86"/>
    <w:rsid w:val="002C1139"/>
    <w:rsid w:val="002D2EDE"/>
    <w:rsid w:val="002E37CC"/>
    <w:rsid w:val="00347B45"/>
    <w:rsid w:val="003541C8"/>
    <w:rsid w:val="003D580F"/>
    <w:rsid w:val="004239B3"/>
    <w:rsid w:val="00494795"/>
    <w:rsid w:val="004B3A1C"/>
    <w:rsid w:val="004C04EB"/>
    <w:rsid w:val="004E1B2F"/>
    <w:rsid w:val="004E273B"/>
    <w:rsid w:val="005221F8"/>
    <w:rsid w:val="00551C9F"/>
    <w:rsid w:val="00571BBC"/>
    <w:rsid w:val="006051D5"/>
    <w:rsid w:val="007131D0"/>
    <w:rsid w:val="00741A1B"/>
    <w:rsid w:val="007F12C3"/>
    <w:rsid w:val="008060E1"/>
    <w:rsid w:val="00912B6B"/>
    <w:rsid w:val="0096251F"/>
    <w:rsid w:val="009D3BE7"/>
    <w:rsid w:val="00A01BA3"/>
    <w:rsid w:val="00A454A5"/>
    <w:rsid w:val="00B07822"/>
    <w:rsid w:val="00BA5E04"/>
    <w:rsid w:val="00C133D0"/>
    <w:rsid w:val="00C17633"/>
    <w:rsid w:val="00CA1786"/>
    <w:rsid w:val="00D7074E"/>
    <w:rsid w:val="00D77042"/>
    <w:rsid w:val="00DD5969"/>
    <w:rsid w:val="00E101FA"/>
    <w:rsid w:val="00E231A1"/>
    <w:rsid w:val="00E46F12"/>
    <w:rsid w:val="00E82EB7"/>
    <w:rsid w:val="00EB5A2A"/>
    <w:rsid w:val="00EC712A"/>
    <w:rsid w:val="00F05299"/>
    <w:rsid w:val="00F077CF"/>
    <w:rsid w:val="00F326FB"/>
    <w:rsid w:val="00F6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45F8A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4</cp:revision>
  <cp:lastPrinted>2017-10-04T05:24:00Z</cp:lastPrinted>
  <dcterms:created xsi:type="dcterms:W3CDTF">2019-06-05T07:42:00Z</dcterms:created>
  <dcterms:modified xsi:type="dcterms:W3CDTF">2019-06-11T13:30:00Z</dcterms:modified>
</cp:coreProperties>
</file>