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E69EA" w14:textId="0BBB4895" w:rsidR="005D2939" w:rsidRPr="001D25D1" w:rsidRDefault="005D2939">
      <w:pPr>
        <w:rPr>
          <w:b/>
          <w:bCs/>
        </w:rPr>
      </w:pPr>
      <w:r w:rsidRPr="001D25D1">
        <w:rPr>
          <w:b/>
          <w:bCs/>
        </w:rPr>
        <w:t>Štrúdly z celého Česka podpoří jabloň, která se může stát Evropským stromem rok</w:t>
      </w:r>
      <w:r w:rsidR="00B206B5" w:rsidRPr="001D25D1">
        <w:rPr>
          <w:b/>
          <w:bCs/>
        </w:rPr>
        <w:t>u</w:t>
      </w:r>
    </w:p>
    <w:p w14:paraId="40F21CA2" w14:textId="2ED2ACE9" w:rsidR="00146D4F" w:rsidRPr="001D25D1" w:rsidRDefault="00DA1BB8" w:rsidP="009D37A5">
      <w:pPr>
        <w:jc w:val="both"/>
        <w:rPr>
          <w:i/>
          <w:iCs/>
        </w:rPr>
      </w:pPr>
      <w:r>
        <w:rPr>
          <w:i/>
          <w:iCs/>
        </w:rPr>
        <w:t>H</w:t>
      </w:r>
      <w:r w:rsidR="00B206B5" w:rsidRPr="001D25D1">
        <w:rPr>
          <w:i/>
          <w:iCs/>
        </w:rPr>
        <w:t xml:space="preserve">lasování </w:t>
      </w:r>
      <w:r>
        <w:rPr>
          <w:i/>
          <w:iCs/>
        </w:rPr>
        <w:t xml:space="preserve">i pečení pomůže </w:t>
      </w:r>
      <w:r w:rsidR="00B206B5" w:rsidRPr="001D25D1">
        <w:rPr>
          <w:i/>
          <w:iCs/>
        </w:rPr>
        <w:t>jab</w:t>
      </w:r>
      <w:r w:rsidR="00146D4F" w:rsidRPr="001D25D1">
        <w:rPr>
          <w:i/>
          <w:iCs/>
        </w:rPr>
        <w:t>loni</w:t>
      </w:r>
      <w:r w:rsidR="00B206B5" w:rsidRPr="001D25D1">
        <w:rPr>
          <w:i/>
          <w:iCs/>
        </w:rPr>
        <w:t xml:space="preserve"> u </w:t>
      </w:r>
      <w:proofErr w:type="spellStart"/>
      <w:r w:rsidR="00B206B5" w:rsidRPr="001D25D1">
        <w:rPr>
          <w:i/>
          <w:iCs/>
        </w:rPr>
        <w:t>Lidmanů</w:t>
      </w:r>
      <w:proofErr w:type="spellEnd"/>
      <w:r w:rsidR="00B206B5" w:rsidRPr="001D25D1">
        <w:rPr>
          <w:i/>
          <w:iCs/>
        </w:rPr>
        <w:t xml:space="preserve"> z Machovské Lhoty na Náchodsk</w:t>
      </w:r>
      <w:r w:rsidR="00B4496C">
        <w:rPr>
          <w:i/>
          <w:iCs/>
        </w:rPr>
        <w:t>u</w:t>
      </w:r>
      <w:r w:rsidR="00B206B5" w:rsidRPr="001D25D1">
        <w:rPr>
          <w:i/>
          <w:iCs/>
        </w:rPr>
        <w:t xml:space="preserve"> aktuálně bojující o titul Strom roku starého kontinentu. Pečeme pro jabloň, tak zní </w:t>
      </w:r>
      <w:r w:rsidR="00146D4F" w:rsidRPr="001D25D1">
        <w:rPr>
          <w:i/>
          <w:iCs/>
        </w:rPr>
        <w:t xml:space="preserve">název </w:t>
      </w:r>
      <w:r w:rsidR="00B206B5" w:rsidRPr="001D25D1">
        <w:rPr>
          <w:i/>
          <w:iCs/>
        </w:rPr>
        <w:t>happening</w:t>
      </w:r>
      <w:r w:rsidR="00146D4F" w:rsidRPr="001D25D1">
        <w:rPr>
          <w:i/>
          <w:iCs/>
        </w:rPr>
        <w:t>u</w:t>
      </w:r>
      <w:r w:rsidR="00B206B5" w:rsidRPr="001D25D1">
        <w:rPr>
          <w:i/>
          <w:iCs/>
        </w:rPr>
        <w:t xml:space="preserve">, který až do konce února provoní české domácnosti jablky a skořicí. </w:t>
      </w:r>
      <w:r w:rsidR="00B93D39">
        <w:rPr>
          <w:i/>
          <w:iCs/>
        </w:rPr>
        <w:t xml:space="preserve">Pečení je pro mnohé radost, která se dá snadno šířit i v této nelehké době. Společná konzumace štrúdlu po nedělním obědě nebo donáška moučníku do nemocnice </w:t>
      </w:r>
      <w:r>
        <w:rPr>
          <w:i/>
          <w:iCs/>
        </w:rPr>
        <w:t>či</w:t>
      </w:r>
      <w:r w:rsidR="00B93D39">
        <w:rPr>
          <w:i/>
          <w:iCs/>
        </w:rPr>
        <w:t xml:space="preserve"> domova </w:t>
      </w:r>
      <w:r w:rsidR="00196B7B">
        <w:rPr>
          <w:i/>
          <w:iCs/>
        </w:rPr>
        <w:t xml:space="preserve">pro seniory </w:t>
      </w:r>
      <w:r w:rsidR="00B93D39">
        <w:rPr>
          <w:i/>
          <w:iCs/>
        </w:rPr>
        <w:t xml:space="preserve">radost násobí. </w:t>
      </w:r>
      <w:r w:rsidR="00B206B5" w:rsidRPr="001D25D1">
        <w:rPr>
          <w:i/>
          <w:iCs/>
        </w:rPr>
        <w:t xml:space="preserve">Akci organizuje spolek Místní akční skupina Stolové hory, který ovocný strom </w:t>
      </w:r>
      <w:r w:rsidR="00146D4F" w:rsidRPr="001D25D1">
        <w:rPr>
          <w:i/>
          <w:iCs/>
        </w:rPr>
        <w:t xml:space="preserve">za podpory dalších nadšenců do soutěže </w:t>
      </w:r>
      <w:r w:rsidR="00B206B5" w:rsidRPr="001D25D1">
        <w:rPr>
          <w:i/>
          <w:iCs/>
        </w:rPr>
        <w:t xml:space="preserve">nominoval. </w:t>
      </w:r>
    </w:p>
    <w:p w14:paraId="64D5ABC2" w14:textId="029169F4" w:rsidR="009D37A5" w:rsidRDefault="00196B7B" w:rsidP="009D37A5">
      <w:pPr>
        <w:jc w:val="both"/>
      </w:pPr>
      <w:r>
        <w:t xml:space="preserve">Jsme národ výborných pekařů a ovocný strom </w:t>
      </w:r>
      <w:r w:rsidR="008F3FF0">
        <w:t xml:space="preserve">zastupuje </w:t>
      </w:r>
      <w:r>
        <w:t>Česko v anketě o titul Evropský strom roku vůbec poprvé. Pojďme to Evropě</w:t>
      </w:r>
      <w:r w:rsidR="000E1721">
        <w:t xml:space="preserve"> společně</w:t>
      </w:r>
      <w:r>
        <w:t xml:space="preserve"> osladit. Akce Pečeme pro jabloň je v aktuální době jedinou možností, jak spojit síly</w:t>
      </w:r>
      <w:r w:rsidR="00491144">
        <w:t>. A také</w:t>
      </w:r>
      <w:r>
        <w:t xml:space="preserve"> ukázat, že umíme využít lokální jablka i během tuhé zimy. </w:t>
      </w:r>
      <w:r w:rsidR="00491144">
        <w:t>Možná vám ve sklípk</w:t>
      </w:r>
      <w:r w:rsidR="00B4496C">
        <w:t>u</w:t>
      </w:r>
      <w:r w:rsidR="00491144">
        <w:t xml:space="preserve"> zbývá loňská úroda a ve spíži najdete zbytek ořechů, které jste nevyužili na cukroví. </w:t>
      </w:r>
      <w:r w:rsidR="000E1721">
        <w:t xml:space="preserve">„Oprašme kuchařky, zavzpomínejme na chuť babiččina štrúdlu, podělme se o výtvor třeba se sousedy nebo zdravotníky,“ vyzývá </w:t>
      </w:r>
      <w:r w:rsidR="000F3887">
        <w:t xml:space="preserve">Mirka Soldánová, která jabloň do soutěže nominovala. </w:t>
      </w:r>
    </w:p>
    <w:p w14:paraId="4AAFAE61" w14:textId="1F9A5F61" w:rsidR="000F3887" w:rsidRDefault="008A1A62" w:rsidP="009D37A5">
      <w:pPr>
        <w:jc w:val="both"/>
      </w:pPr>
      <w:proofErr w:type="gramStart"/>
      <w:r>
        <w:t>Ještě</w:t>
      </w:r>
      <w:proofErr w:type="gramEnd"/>
      <w:r>
        <w:t xml:space="preserve"> než štrúdl zkonzumujete, vyfoťte jej a </w:t>
      </w:r>
      <w:r w:rsidR="000F3887">
        <w:t xml:space="preserve">fotku </w:t>
      </w:r>
      <w:r>
        <w:t xml:space="preserve">pošlete </w:t>
      </w:r>
      <w:r w:rsidR="000F3887">
        <w:t>na e-mail: strudl</w:t>
      </w:r>
      <w:r w:rsidR="000F3887">
        <w:rPr>
          <w:rStyle w:val="acopre"/>
        </w:rPr>
        <w:t>@</w:t>
      </w:r>
      <w:r w:rsidR="000F3887">
        <w:t xml:space="preserve">mas-stolovehory.cz nebo ji vložte do facebookové skupiny Podporujeme jabloň u </w:t>
      </w:r>
      <w:proofErr w:type="spellStart"/>
      <w:r w:rsidR="000F3887">
        <w:t>Lidmanů</w:t>
      </w:r>
      <w:proofErr w:type="spellEnd"/>
      <w:r w:rsidR="000F3887">
        <w:t xml:space="preserve"> z Machova. Na Instagramu jablečné záviny sdílejte pod </w:t>
      </w:r>
      <w:r w:rsidR="000F3887">
        <w:rPr>
          <w:rStyle w:val="acopre"/>
        </w:rPr>
        <w:t>#</w:t>
      </w:r>
      <w:r w:rsidR="000F3887">
        <w:t>pecemeprojablon. Ať už využijete jakoukoliv online cestu, připište vždy místo, kde jste štrúdl pekli. „Chceme vytvořit mapu republiky a alespoň virtuálně propojit díky symbolu jablka všechny nadšence,</w:t>
      </w:r>
      <w:r>
        <w:t xml:space="preserve"> kteří se do pečení zapojí,</w:t>
      </w:r>
      <w:r w:rsidR="000F3887">
        <w:t>“ dodává Pavel Rejchrt z MAS Stolové hory, kter</w:t>
      </w:r>
      <w:r>
        <w:t>á</w:t>
      </w:r>
      <w:r w:rsidR="000F3887">
        <w:t xml:space="preserve"> se zaměřuje na rozvoj venkova na Náchodsku. Právě k venkovu ovocné stromy neodmyslitelně patří, a pokud to jsou staré odrůdy</w:t>
      </w:r>
      <w:r w:rsidR="008F3FF0">
        <w:t>,</w:t>
      </w:r>
      <w:r w:rsidR="000F3887">
        <w:t xml:space="preserve"> tak v sobě nesou historický odkaz. Máte-li takový strom na zahradě, vězte, že to je novodobý poklad. </w:t>
      </w:r>
    </w:p>
    <w:p w14:paraId="4F1E8DDD" w14:textId="25D441A8" w:rsidR="00CD39CE" w:rsidRPr="00CD01A3" w:rsidRDefault="000F3887" w:rsidP="009D37A5">
      <w:pPr>
        <w:jc w:val="both"/>
        <w:rPr>
          <w:rFonts w:cstheme="minorHAnsi"/>
        </w:rPr>
      </w:pPr>
      <w:r>
        <w:rPr>
          <w:rFonts w:cstheme="minorHAnsi"/>
          <w:color w:val="000000"/>
        </w:rPr>
        <w:t>Do pečení št</w:t>
      </w:r>
      <w:r w:rsidR="00F35338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údlů se zapojí také herečka Kateřina Winterová, která se stala i ambasadorkou jabloně. „</w:t>
      </w:r>
      <w:r w:rsidR="00CD39CE" w:rsidRPr="00CD01A3">
        <w:rPr>
          <w:rFonts w:cstheme="minorHAnsi"/>
          <w:color w:val="000000"/>
        </w:rPr>
        <w:t xml:space="preserve">To, že jsem se stala ambasadorkou zdravého životního stylu, bylo zcela přirozené díky Herbáři i lásce k přírodě a opravdu dobrému jídlu. Ale stát se ambasadorku stromu, který je symbolem tradice a pouta k domovu či k místu, které máme rádi, je mnohem poetičtější. Děkuji za tuto příležitost. Miluji staré sady a původní odrůdy jablek, protože každé takové jablíčko chutná úplně jinak. </w:t>
      </w:r>
      <w:proofErr w:type="spellStart"/>
      <w:r w:rsidR="00CD39CE" w:rsidRPr="00CD01A3">
        <w:rPr>
          <w:rFonts w:cstheme="minorHAnsi"/>
          <w:color w:val="000000"/>
        </w:rPr>
        <w:t>Blenheimskou</w:t>
      </w:r>
      <w:proofErr w:type="spellEnd"/>
      <w:r w:rsidR="00CD39CE" w:rsidRPr="00CD01A3">
        <w:rPr>
          <w:rFonts w:cstheme="minorHAnsi"/>
          <w:color w:val="000000"/>
        </w:rPr>
        <w:t xml:space="preserve"> renetu jsem dokonce ochutnala přímo na natáčení loňského Herbáře. Je mi skoro jedno, které jablko do štrúdlu zvolím, ale už mi není jedno, odkud to jablko pochází. A protože </w:t>
      </w:r>
      <w:proofErr w:type="spellStart"/>
      <w:r w:rsidR="00CD39CE" w:rsidRPr="00CD01A3">
        <w:rPr>
          <w:rFonts w:cstheme="minorHAnsi"/>
          <w:color w:val="000000"/>
        </w:rPr>
        <w:t>Blenheimská</w:t>
      </w:r>
      <w:proofErr w:type="spellEnd"/>
      <w:r w:rsidR="00CD39CE" w:rsidRPr="00CD01A3">
        <w:rPr>
          <w:rFonts w:cstheme="minorHAnsi"/>
          <w:color w:val="000000"/>
        </w:rPr>
        <w:t xml:space="preserve"> reneta je stará odrůda, kterou v moderních sadech nenajdete, klidně by se mohlo stát, že jednoho dne zmizí ze světa. Proto chci svým hlasem tuto jabloň podpořit v soutěži Evropský strom roku a ukázat tak světu úctu k sadařské tradici. Nominaci totiž vnímám jako ocenění předků i mých vrstevníků, kteří tuto jabloň stále opečovávají a šíří její slávu dál</w:t>
      </w:r>
      <w:r>
        <w:rPr>
          <w:rFonts w:cstheme="minorHAnsi"/>
          <w:color w:val="000000"/>
        </w:rPr>
        <w:t>,</w:t>
      </w:r>
      <w:r w:rsidR="00CD39CE" w:rsidRPr="00CD01A3">
        <w:rPr>
          <w:rFonts w:cstheme="minorHAnsi"/>
          <w:color w:val="000000"/>
        </w:rPr>
        <w:t>“</w:t>
      </w:r>
      <w:r>
        <w:rPr>
          <w:rFonts w:cstheme="minorHAnsi"/>
          <w:color w:val="000000"/>
        </w:rPr>
        <w:t xml:space="preserve"> dodává Winterová</w:t>
      </w:r>
      <w:r w:rsidR="008A1A62">
        <w:rPr>
          <w:rFonts w:cstheme="minorHAnsi"/>
          <w:color w:val="000000"/>
        </w:rPr>
        <w:t xml:space="preserve">, která akci podpoří také na svých sociálních sítích. </w:t>
      </w:r>
    </w:p>
    <w:p w14:paraId="2FA207D3" w14:textId="373F845E" w:rsidR="00491144" w:rsidRDefault="00146D4F" w:rsidP="009D37A5">
      <w:pPr>
        <w:jc w:val="both"/>
      </w:pPr>
      <w:r>
        <w:t xml:space="preserve">Malá jabloň stojící na zahradě oblíbené hospody U </w:t>
      </w:r>
      <w:proofErr w:type="spellStart"/>
      <w:r>
        <w:t>Lidmanů</w:t>
      </w:r>
      <w:proofErr w:type="spellEnd"/>
      <w:r>
        <w:t xml:space="preserve"> zastupuje republiku v</w:t>
      </w:r>
      <w:r w:rsidR="00B71B4B">
        <w:t> </w:t>
      </w:r>
      <w:r>
        <w:t>evropské</w:t>
      </w:r>
      <w:r w:rsidR="00B71B4B">
        <w:t xml:space="preserve"> anketě</w:t>
      </w:r>
      <w:r>
        <w:t xml:space="preserve"> a soutěží s dalšími 13 stromy. Mezi obrovskými duby či starými platany není ani největší, ani nejstarší, zato má pozoruhodný příběh. Roste v </w:t>
      </w:r>
      <w:r w:rsidR="007A2E02">
        <w:t>malé</w:t>
      </w:r>
      <w:r w:rsidR="007A2E02">
        <w:t xml:space="preserve"> </w:t>
      </w:r>
      <w:r>
        <w:t>vísce obklo</w:t>
      </w:r>
      <w:r w:rsidR="00051B67">
        <w:t xml:space="preserve">pená malebnou krajinou stolových hor. A byla </w:t>
      </w:r>
      <w:r>
        <w:t xml:space="preserve">němým svědkem </w:t>
      </w:r>
      <w:r w:rsidR="00051B67">
        <w:t>nelehkých historických změn</w:t>
      </w:r>
      <w:r>
        <w:t xml:space="preserve"> nedaleko polských hranic</w:t>
      </w:r>
      <w:r w:rsidR="00051B67">
        <w:t>. Stará odrůda jabloně</w:t>
      </w:r>
      <w:r w:rsidR="00CD01A3">
        <w:t xml:space="preserve"> </w:t>
      </w:r>
      <w:r w:rsidR="00051B67">
        <w:t xml:space="preserve">sama bojovala o přežití. Avšak před lety ji zachránili místní štamgasti, kteří hostinskému poradili, ať </w:t>
      </w:r>
      <w:r w:rsidR="001D25D1">
        <w:t xml:space="preserve">k </w:t>
      </w:r>
      <w:r w:rsidR="00051B67">
        <w:t>jejím kořenům nasype hřebíky kvůli nedostatku železa</w:t>
      </w:r>
      <w:r w:rsidR="008F3FF0">
        <w:t>, aby začala plodit.</w:t>
      </w:r>
    </w:p>
    <w:p w14:paraId="7030790D" w14:textId="5172E106" w:rsidR="009F3B73" w:rsidRDefault="000E1721" w:rsidP="008A1A62">
      <w:pPr>
        <w:jc w:val="both"/>
      </w:pPr>
      <w:r>
        <w:t xml:space="preserve">Nyní je jabloň vyslancem všech českých ovocných stromů na zahradách i ve volné krajině. Podpořit jabloň hlasem lze zdarma na </w:t>
      </w:r>
      <w:hyperlink r:id="rId4" w:history="1">
        <w:r w:rsidRPr="00E15092">
          <w:rPr>
            <w:rStyle w:val="Hypertextovodkaz"/>
          </w:rPr>
          <w:t>www.evropskystromroku.cz</w:t>
        </w:r>
      </w:hyperlink>
      <w:r>
        <w:t xml:space="preserve"> až do 28. února, kdy soutěž končí. </w:t>
      </w:r>
      <w:r w:rsidR="00FD1FDF">
        <w:t xml:space="preserve">Hlasuje se vždy pro dva stromy a výběr je třeba potvrdit přes e-mailovou adresu. </w:t>
      </w:r>
      <w:r>
        <w:t xml:space="preserve">Poslední únorový týden se však počty hlasů skryjí, aby 17. března mohl být slavnostně odtajněn strom, kterému titul Evropský strom roku </w:t>
      </w:r>
      <w:r w:rsidR="007A2E02">
        <w:t>předá</w:t>
      </w:r>
      <w:r>
        <w:t xml:space="preserve"> </w:t>
      </w:r>
      <w:proofErr w:type="spellStart"/>
      <w:r>
        <w:t>Chudobínské</w:t>
      </w:r>
      <w:proofErr w:type="spellEnd"/>
      <w:r>
        <w:t xml:space="preserve"> borovice. Nebylo by krásné, kdyby i díky štrúdlům zůstalo ocenění doma</w:t>
      </w:r>
      <w:r w:rsidR="00B4496C">
        <w:t xml:space="preserve"> v Česku</w:t>
      </w:r>
      <w:r>
        <w:t>?</w:t>
      </w:r>
      <w:r w:rsidR="009D37A5">
        <w:t xml:space="preserve"> Pečme a hlasujme pro jabloň až do konce února. </w:t>
      </w:r>
    </w:p>
    <w:p w14:paraId="6EC219FC" w14:textId="7E7FB044" w:rsidR="00DB7ECF" w:rsidRDefault="005D2939">
      <w:r>
        <w:lastRenderedPageBreak/>
        <w:t xml:space="preserve"> </w:t>
      </w:r>
    </w:p>
    <w:sectPr w:rsidR="00DB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39"/>
    <w:rsid w:val="000034F2"/>
    <w:rsid w:val="00051B67"/>
    <w:rsid w:val="000D6EF9"/>
    <w:rsid w:val="000E1721"/>
    <w:rsid w:val="000F3887"/>
    <w:rsid w:val="00146D4F"/>
    <w:rsid w:val="0016208E"/>
    <w:rsid w:val="00196B7B"/>
    <w:rsid w:val="001D25D1"/>
    <w:rsid w:val="001D74C0"/>
    <w:rsid w:val="002B0323"/>
    <w:rsid w:val="00491144"/>
    <w:rsid w:val="005D2939"/>
    <w:rsid w:val="007A2E02"/>
    <w:rsid w:val="008A1A62"/>
    <w:rsid w:val="008F3FF0"/>
    <w:rsid w:val="009D37A5"/>
    <w:rsid w:val="009F3B73"/>
    <w:rsid w:val="00B206B5"/>
    <w:rsid w:val="00B4496C"/>
    <w:rsid w:val="00B71B4B"/>
    <w:rsid w:val="00B93D39"/>
    <w:rsid w:val="00CD01A3"/>
    <w:rsid w:val="00CD39CE"/>
    <w:rsid w:val="00DA1BB8"/>
    <w:rsid w:val="00DB7ECF"/>
    <w:rsid w:val="00F35338"/>
    <w:rsid w:val="00FD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F796"/>
  <w15:chartTrackingRefBased/>
  <w15:docId w15:val="{A6215A98-F486-4F07-A442-206F1C2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06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06B5"/>
    <w:rPr>
      <w:color w:val="605E5C"/>
      <w:shd w:val="clear" w:color="auto" w:fill="E1DFDD"/>
    </w:rPr>
  </w:style>
  <w:style w:type="character" w:customStyle="1" w:styleId="acopre">
    <w:name w:val="acopre"/>
    <w:basedOn w:val="Standardnpsmoodstavce"/>
    <w:rsid w:val="009D37A5"/>
  </w:style>
  <w:style w:type="character" w:styleId="Odkaznakoment">
    <w:name w:val="annotation reference"/>
    <w:basedOn w:val="Standardnpsmoodstavce"/>
    <w:uiPriority w:val="99"/>
    <w:semiHidden/>
    <w:unhideWhenUsed/>
    <w:rsid w:val="008F3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3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3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3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3F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ropskystromrok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Soldanova</dc:creator>
  <cp:keywords/>
  <dc:description/>
  <cp:lastModifiedBy>hauschke.masstolovehory@gmail.com</cp:lastModifiedBy>
  <cp:revision>2</cp:revision>
  <dcterms:created xsi:type="dcterms:W3CDTF">2021-02-19T13:50:00Z</dcterms:created>
  <dcterms:modified xsi:type="dcterms:W3CDTF">2021-02-19T13:50:00Z</dcterms:modified>
</cp:coreProperties>
</file>